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3E1612" w:rsidRDefault="00FB5A84" w:rsidP="00FB5A84">
            <w:pPr>
              <w:keepNext/>
              <w:keepLines/>
              <w:ind w:left="3424" w:hanging="11"/>
              <w:jc w:val="right"/>
              <w:rPr>
                <w:b/>
                <w:bCs/>
                <w:color w:val="000000" w:themeColor="text1"/>
              </w:rPr>
            </w:pPr>
            <w:r w:rsidRPr="003E1612">
              <w:rPr>
                <w:b/>
                <w:bCs/>
                <w:color w:val="000000" w:themeColor="text1"/>
              </w:rPr>
              <w:t>«УТВЕРЖДАЮ»</w:t>
            </w:r>
          </w:p>
          <w:p w:rsidR="00FB5A84" w:rsidRPr="003E1612" w:rsidRDefault="00FB5A84" w:rsidP="00FB5A84">
            <w:pPr>
              <w:keepNext/>
              <w:keepLines/>
              <w:jc w:val="right"/>
              <w:rPr>
                <w:bCs/>
                <w:color w:val="000000" w:themeColor="text1"/>
              </w:rPr>
            </w:pPr>
            <w:r w:rsidRPr="003E1612">
              <w:rPr>
                <w:bCs/>
                <w:color w:val="000000" w:themeColor="text1"/>
              </w:rPr>
              <w:t>Генеральный директор</w:t>
            </w:r>
          </w:p>
          <w:p w:rsidR="00FB5A84" w:rsidRPr="003E1612" w:rsidRDefault="00FB5A84" w:rsidP="00FB5A84">
            <w:pPr>
              <w:keepNext/>
              <w:keepLines/>
              <w:jc w:val="right"/>
              <w:rPr>
                <w:bCs/>
                <w:color w:val="000000" w:themeColor="text1"/>
              </w:rPr>
            </w:pPr>
            <w:r w:rsidRPr="003E1612">
              <w:rPr>
                <w:bCs/>
                <w:color w:val="000000" w:themeColor="text1"/>
              </w:rPr>
              <w:t>АО «Энергосервис Волги»</w:t>
            </w:r>
          </w:p>
          <w:p w:rsidR="00FB5A84" w:rsidRPr="00DF283C" w:rsidRDefault="00FB5A84" w:rsidP="00FB5A84">
            <w:pPr>
              <w:keepNext/>
              <w:keepLines/>
              <w:jc w:val="right"/>
              <w:rPr>
                <w:bCs/>
                <w:color w:val="FF0000"/>
              </w:rPr>
            </w:pPr>
            <w:r>
              <w:rPr>
                <w:bCs/>
                <w:color w:val="000000" w:themeColor="text1"/>
              </w:rPr>
              <w:t>М.К.</w:t>
            </w:r>
            <w:r w:rsidR="00E87112">
              <w:rPr>
                <w:bCs/>
                <w:color w:val="000000" w:themeColor="text1"/>
                <w:lang w:val="en-US"/>
              </w:rPr>
              <w:t xml:space="preserve"> </w:t>
            </w:r>
            <w:r>
              <w:rPr>
                <w:bCs/>
                <w:color w:val="000000" w:themeColor="text1"/>
              </w:rPr>
              <w:t>Проскуркин</w:t>
            </w:r>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108BC" w:rsidRDefault="009B27CC" w:rsidP="009E6C4D">
      <w:pPr>
        <w:spacing w:after="0"/>
        <w:jc w:val="center"/>
        <w:rPr>
          <w:b/>
          <w:bCs/>
          <w:sz w:val="22"/>
          <w:szCs w:val="22"/>
        </w:rPr>
      </w:pPr>
      <w:r w:rsidRPr="008C6427">
        <w:rPr>
          <w:b/>
          <w:bCs/>
          <w:sz w:val="22"/>
          <w:szCs w:val="22"/>
        </w:rPr>
        <w:t>ЗАПРОС ПРЕДЛОЖЕНИЙ</w:t>
      </w:r>
      <w:r w:rsidR="004E41D6" w:rsidRPr="008C6427">
        <w:rPr>
          <w:b/>
          <w:bCs/>
          <w:sz w:val="22"/>
          <w:szCs w:val="22"/>
        </w:rPr>
        <w:t xml:space="preserve"> В ЭЛЕКТРОННОЙ ФОРМЕ</w:t>
      </w:r>
    </w:p>
    <w:p w:rsidR="00162455" w:rsidRPr="008C6427" w:rsidRDefault="00162455" w:rsidP="009E6C4D">
      <w:pPr>
        <w:spacing w:after="0"/>
        <w:jc w:val="center"/>
        <w:rPr>
          <w:b/>
          <w:spacing w:val="-2"/>
          <w:sz w:val="22"/>
          <w:szCs w:val="22"/>
        </w:rPr>
      </w:pPr>
    </w:p>
    <w:p w:rsidR="00532482" w:rsidRDefault="00DA002A" w:rsidP="00833D1F">
      <w:pPr>
        <w:pStyle w:val="af4"/>
        <w:spacing w:after="0"/>
        <w:jc w:val="center"/>
        <w:rPr>
          <w:b/>
          <w:bCs/>
          <w:sz w:val="22"/>
          <w:szCs w:val="22"/>
        </w:rPr>
      </w:pPr>
      <w:r>
        <w:rPr>
          <w:b/>
          <w:color w:val="FF0000"/>
        </w:rPr>
        <w:t>П</w:t>
      </w:r>
      <w:r w:rsidRPr="00DA002A">
        <w:rPr>
          <w:b/>
          <w:color w:val="FF0000"/>
        </w:rPr>
        <w:t>риобретение лицензий и программного обеспечения для информационных подсистем и системы контроля и управления доступом для нужд АО «Энергосервис Волги»</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E87112" w:rsidRDefault="00E87112" w:rsidP="00532482">
      <w:pPr>
        <w:pStyle w:val="af4"/>
        <w:spacing w:after="0"/>
        <w:jc w:val="center"/>
        <w:rPr>
          <w:b/>
          <w:bCs/>
          <w:sz w:val="22"/>
          <w:szCs w:val="22"/>
        </w:rPr>
      </w:pPr>
    </w:p>
    <w:p w:rsidR="00E87112" w:rsidRDefault="00E87112" w:rsidP="00532482">
      <w:pPr>
        <w:pStyle w:val="af4"/>
        <w:spacing w:after="0"/>
        <w:jc w:val="center"/>
        <w:rPr>
          <w:b/>
          <w:bCs/>
          <w:sz w:val="22"/>
          <w:szCs w:val="22"/>
        </w:rPr>
      </w:pPr>
    </w:p>
    <w:p w:rsidR="00E87112" w:rsidRDefault="00E87112" w:rsidP="00532482">
      <w:pPr>
        <w:pStyle w:val="af4"/>
        <w:spacing w:after="0"/>
        <w:jc w:val="center"/>
        <w:rPr>
          <w:b/>
          <w:bCs/>
          <w:sz w:val="22"/>
          <w:szCs w:val="22"/>
        </w:rPr>
      </w:pPr>
    </w:p>
    <w:p w:rsidR="00E87112" w:rsidRDefault="00E87112" w:rsidP="00532482">
      <w:pPr>
        <w:pStyle w:val="af4"/>
        <w:spacing w:after="0"/>
        <w:jc w:val="center"/>
        <w:rPr>
          <w:b/>
          <w:bCs/>
          <w:sz w:val="22"/>
          <w:szCs w:val="22"/>
        </w:rPr>
      </w:pPr>
    </w:p>
    <w:p w:rsidR="00E87112" w:rsidRDefault="00E87112" w:rsidP="00532482">
      <w:pPr>
        <w:pStyle w:val="af4"/>
        <w:spacing w:after="0"/>
        <w:jc w:val="center"/>
        <w:rPr>
          <w:b/>
          <w:bCs/>
          <w:sz w:val="22"/>
          <w:szCs w:val="22"/>
        </w:rPr>
      </w:pPr>
    </w:p>
    <w:p w:rsidR="00E87112" w:rsidRDefault="00E87112" w:rsidP="00532482">
      <w:pPr>
        <w:pStyle w:val="af4"/>
        <w:spacing w:after="0"/>
        <w:jc w:val="center"/>
        <w:rPr>
          <w:b/>
          <w:bCs/>
          <w:sz w:val="22"/>
          <w:szCs w:val="22"/>
        </w:rPr>
      </w:pPr>
    </w:p>
    <w:p w:rsidR="00E87112" w:rsidRDefault="00E8711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833D1F">
        <w:rPr>
          <w:b/>
          <w:bCs/>
          <w:sz w:val="22"/>
          <w:szCs w:val="22"/>
        </w:rPr>
        <w:t>4</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EB6A7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B6A7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B6A7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B6A7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B6A7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B6A7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B6A7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EB6A7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EB6A7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EB6A7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EB6A7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EB6A7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EB6A7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B6A7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B6A7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B6A7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B6A7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B6A7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EB6A7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EB6A7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EB6A7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EB6A7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EB6A7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EB6A7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B6A7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B6A7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B6A7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B6A7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B6A7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B6A7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EB6A7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EB6A7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B6A7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B6A7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B6A7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B6A7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B6A7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EB6A7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EB6A7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EB6A7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EB6A7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EB6A74"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EB6A74"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EB6A74"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EB6A74"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EB6A74"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EB6A74"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EB6A74"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EB6A74"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EB6A74"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EB6A74"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EB6A74"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EB6A74"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EB6A74"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EB6A74"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EB6A74"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EB6A7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D35172">
      <w:pPr>
        <w:pStyle w:val="11"/>
        <w:keepNext w:val="0"/>
        <w:numPr>
          <w:ilvl w:val="0"/>
          <w:numId w:val="1"/>
        </w:numPr>
        <w:spacing w:before="0" w:after="0"/>
        <w:ind w:left="0" w:firstLine="567"/>
        <w:jc w:val="both"/>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B32937">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3A11B6">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3A11B6">
      <w:pPr>
        <w:pStyle w:val="afffff4"/>
        <w:numPr>
          <w:ilvl w:val="2"/>
          <w:numId w:val="1"/>
        </w:numPr>
        <w:ind w:left="0" w:firstLine="567"/>
        <w:jc w:val="both"/>
        <w:rPr>
          <w:sz w:val="22"/>
          <w:szCs w:val="22"/>
        </w:rPr>
      </w:pPr>
      <w:r w:rsidRPr="008C6427">
        <w:rPr>
          <w:sz w:val="22"/>
          <w:szCs w:val="22"/>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r w:rsidR="00C462F0" w:rsidRPr="008C6427">
        <w:rPr>
          <w:sz w:val="22"/>
          <w:szCs w:val="22"/>
        </w:rPr>
        <w:t>победителем,</w:t>
      </w:r>
      <w:r w:rsidRPr="008C6427">
        <w:rPr>
          <w:sz w:val="22"/>
          <w:szCs w:val="22"/>
        </w:rPr>
        <w:t xml:space="preserve"> будут считаться приоритетными по отношению к диспозитивным нормам указанных актов.</w:t>
      </w:r>
    </w:p>
    <w:p w:rsidR="007633E7" w:rsidRPr="008C6427" w:rsidRDefault="00994C85" w:rsidP="00FA1AA1">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E63CAA">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FA1AA1">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FA1AA1">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B566B9">
      <w:pPr>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допускается.</w:t>
      </w:r>
    </w:p>
    <w:p w:rsidR="007633E7" w:rsidRPr="008C6427" w:rsidRDefault="007633E7" w:rsidP="00FA1AA1">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Приоритет)</w:t>
      </w:r>
      <w:r w:rsidRPr="008C6427">
        <w:rPr>
          <w:rFonts w:ascii="Times New Roman" w:hAnsi="Times New Roman" w:cs="Times New Roman"/>
          <w:b w:val="0"/>
          <w:bCs w:val="0"/>
          <w:sz w:val="22"/>
          <w:szCs w:val="22"/>
        </w:rPr>
        <w:t xml:space="preserve"> в случае 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D35172">
      <w:pPr>
        <w:pStyle w:val="11"/>
        <w:keepNext w:val="0"/>
        <w:numPr>
          <w:ilvl w:val="0"/>
          <w:numId w:val="1"/>
        </w:numPr>
        <w:spacing w:before="0" w:after="0"/>
        <w:ind w:left="0" w:firstLine="567"/>
        <w:jc w:val="both"/>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FA1AA1">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183F25">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FA1AA1">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FA1AA1">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A1AA1">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FA1AA1">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FA1AA1">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FA1AA1">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FA1AA1">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0F2AD4">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861495" w:rsidRPr="008C6427" w:rsidRDefault="00861495" w:rsidP="0086149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495" w:rsidRPr="008C6427" w:rsidRDefault="00861495" w:rsidP="00861495">
      <w:pPr>
        <w:pStyle w:val="afffff4"/>
        <w:ind w:left="567"/>
        <w:jc w:val="both"/>
        <w:rPr>
          <w:sz w:val="22"/>
          <w:szCs w:val="22"/>
        </w:rPr>
      </w:pPr>
    </w:p>
    <w:p w:rsidR="007633E7" w:rsidRPr="008C6427" w:rsidRDefault="007633E7" w:rsidP="000F2AD4">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FA1AA1">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455CC3">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rsidR="001D427B" w:rsidRPr="008C6427" w:rsidRDefault="001D427B" w:rsidP="00455CC3">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D56857">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1850"/>
        <w:gridCol w:w="1854"/>
        <w:gridCol w:w="1756"/>
        <w:gridCol w:w="3689"/>
      </w:tblGrid>
      <w:tr w:rsidR="008C6427" w:rsidRPr="002A59CB" w:rsidTr="008C6427">
        <w:trPr>
          <w:trHeight w:val="64"/>
        </w:trPr>
        <w:tc>
          <w:tcPr>
            <w:tcW w:w="534" w:type="dxa"/>
            <w:vMerge w:val="restart"/>
          </w:tcPr>
          <w:p w:rsidR="008C6427" w:rsidRPr="002A59CB" w:rsidRDefault="008C6427" w:rsidP="00356AD6">
            <w:pPr>
              <w:ind w:left="20"/>
              <w:rPr>
                <w:sz w:val="22"/>
                <w:szCs w:val="22"/>
              </w:rPr>
            </w:pPr>
            <w:r w:rsidRPr="002A59CB">
              <w:rPr>
                <w:sz w:val="22"/>
                <w:szCs w:val="22"/>
              </w:rPr>
              <w:t>№ п/п</w:t>
            </w:r>
          </w:p>
        </w:tc>
        <w:tc>
          <w:tcPr>
            <w:tcW w:w="5582" w:type="dxa"/>
            <w:gridSpan w:val="3"/>
          </w:tcPr>
          <w:p w:rsidR="008C6427" w:rsidRPr="002A59CB" w:rsidRDefault="008C6427" w:rsidP="00356AD6">
            <w:pPr>
              <w:ind w:left="20"/>
              <w:rPr>
                <w:sz w:val="22"/>
                <w:szCs w:val="22"/>
              </w:rPr>
            </w:pPr>
            <w:r w:rsidRPr="002A59CB">
              <w:rPr>
                <w:sz w:val="22"/>
                <w:szCs w:val="22"/>
              </w:rPr>
              <w:t>Матрица договорных условий</w:t>
            </w:r>
          </w:p>
        </w:tc>
        <w:tc>
          <w:tcPr>
            <w:tcW w:w="4217" w:type="dxa"/>
            <w:vMerge w:val="restart"/>
          </w:tcPr>
          <w:p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8C6427">
        <w:trPr>
          <w:trHeight w:val="190"/>
        </w:trPr>
        <w:tc>
          <w:tcPr>
            <w:tcW w:w="534" w:type="dxa"/>
            <w:vMerge/>
          </w:tcPr>
          <w:p w:rsidR="008C6427" w:rsidRPr="002A59CB" w:rsidRDefault="008C6427" w:rsidP="00356AD6">
            <w:pPr>
              <w:ind w:left="20"/>
              <w:rPr>
                <w:sz w:val="22"/>
                <w:szCs w:val="22"/>
              </w:rPr>
            </w:pPr>
          </w:p>
        </w:tc>
        <w:tc>
          <w:tcPr>
            <w:tcW w:w="1901" w:type="dxa"/>
          </w:tcPr>
          <w:p w:rsidR="008C6427" w:rsidRPr="002A59CB" w:rsidRDefault="008C6427" w:rsidP="00356AD6">
            <w:pPr>
              <w:ind w:left="20"/>
              <w:rPr>
                <w:sz w:val="22"/>
                <w:szCs w:val="22"/>
              </w:rPr>
            </w:pPr>
            <w:r w:rsidRPr="002A59CB">
              <w:rPr>
                <w:sz w:val="22"/>
                <w:szCs w:val="22"/>
              </w:rPr>
              <w:t>Требование по обеспечению исполнения договора</w:t>
            </w:r>
          </w:p>
        </w:tc>
        <w:tc>
          <w:tcPr>
            <w:tcW w:w="1900" w:type="dxa"/>
          </w:tcPr>
          <w:p w:rsidR="008C6427" w:rsidRPr="002A59CB" w:rsidRDefault="008C6427" w:rsidP="00356AD6">
            <w:pPr>
              <w:ind w:left="20"/>
              <w:rPr>
                <w:sz w:val="22"/>
                <w:szCs w:val="22"/>
              </w:rPr>
            </w:pPr>
            <w:r w:rsidRPr="002A59CB">
              <w:rPr>
                <w:sz w:val="22"/>
                <w:szCs w:val="22"/>
              </w:rPr>
              <w:t>Авансирование</w:t>
            </w:r>
          </w:p>
        </w:tc>
        <w:tc>
          <w:tcPr>
            <w:tcW w:w="1781" w:type="dxa"/>
          </w:tcPr>
          <w:p w:rsidR="008C6427" w:rsidRPr="002A59CB" w:rsidRDefault="008C6427" w:rsidP="00356AD6">
            <w:pPr>
              <w:ind w:left="20"/>
              <w:rPr>
                <w:sz w:val="22"/>
                <w:szCs w:val="22"/>
              </w:rPr>
            </w:pPr>
            <w:r w:rsidRPr="002A59CB">
              <w:rPr>
                <w:sz w:val="22"/>
                <w:szCs w:val="22"/>
              </w:rPr>
              <w:t>Обеспечение на возврат авансового платежа</w:t>
            </w:r>
          </w:p>
        </w:tc>
        <w:tc>
          <w:tcPr>
            <w:tcW w:w="4217" w:type="dxa"/>
            <w:vMerge/>
          </w:tcPr>
          <w:p w:rsidR="008C6427" w:rsidRPr="002A59CB" w:rsidRDefault="008C6427" w:rsidP="00356AD6">
            <w:pPr>
              <w:ind w:left="20"/>
              <w:rPr>
                <w:sz w:val="22"/>
                <w:szCs w:val="22"/>
              </w:rPr>
            </w:pPr>
          </w:p>
        </w:tc>
      </w:tr>
      <w:tr w:rsidR="008C6427" w:rsidRPr="002A59CB" w:rsidTr="008C6427">
        <w:trPr>
          <w:trHeight w:val="190"/>
        </w:trPr>
        <w:tc>
          <w:tcPr>
            <w:tcW w:w="534" w:type="dxa"/>
          </w:tcPr>
          <w:p w:rsidR="008C6427" w:rsidRPr="002A59CB" w:rsidRDefault="008C6427" w:rsidP="00356AD6">
            <w:pPr>
              <w:ind w:left="20"/>
              <w:rPr>
                <w:sz w:val="22"/>
                <w:szCs w:val="22"/>
              </w:rPr>
            </w:pPr>
            <w:r w:rsidRPr="002A59CB">
              <w:rPr>
                <w:sz w:val="22"/>
                <w:szCs w:val="22"/>
              </w:rPr>
              <w:t>1.</w:t>
            </w:r>
          </w:p>
        </w:tc>
        <w:tc>
          <w:tcPr>
            <w:tcW w:w="1901" w:type="dxa"/>
          </w:tcPr>
          <w:p w:rsidR="008C6427" w:rsidRPr="002A59CB" w:rsidRDefault="008C6427" w:rsidP="00356AD6">
            <w:pPr>
              <w:ind w:left="20"/>
              <w:rPr>
                <w:sz w:val="22"/>
                <w:szCs w:val="22"/>
              </w:rPr>
            </w:pPr>
            <w:r w:rsidRPr="002A59CB">
              <w:rPr>
                <w:sz w:val="22"/>
                <w:szCs w:val="22"/>
              </w:rPr>
              <w:t>Не предусмотрено</w:t>
            </w:r>
          </w:p>
        </w:tc>
        <w:tc>
          <w:tcPr>
            <w:tcW w:w="1900" w:type="dxa"/>
          </w:tcPr>
          <w:p w:rsidR="008C6427" w:rsidRPr="002A59CB" w:rsidRDefault="008C6427" w:rsidP="00356AD6">
            <w:pPr>
              <w:ind w:left="20"/>
              <w:rPr>
                <w:sz w:val="22"/>
                <w:szCs w:val="22"/>
              </w:rPr>
            </w:pPr>
            <w:r w:rsidRPr="002A59CB">
              <w:rPr>
                <w:sz w:val="22"/>
                <w:szCs w:val="22"/>
              </w:rPr>
              <w:t>Не предусмотрено</w:t>
            </w:r>
          </w:p>
        </w:tc>
        <w:tc>
          <w:tcPr>
            <w:tcW w:w="1781" w:type="dxa"/>
          </w:tcPr>
          <w:p w:rsidR="008C6427" w:rsidRPr="002A59CB" w:rsidRDefault="008C6427" w:rsidP="00356AD6">
            <w:pPr>
              <w:ind w:left="20"/>
              <w:rPr>
                <w:sz w:val="22"/>
                <w:szCs w:val="22"/>
              </w:rPr>
            </w:pPr>
            <w:r w:rsidRPr="002A59CB">
              <w:rPr>
                <w:sz w:val="22"/>
                <w:szCs w:val="22"/>
              </w:rPr>
              <w:t>Не предусмотрено</w:t>
            </w:r>
          </w:p>
        </w:tc>
        <w:tc>
          <w:tcPr>
            <w:tcW w:w="4217" w:type="dxa"/>
          </w:tcPr>
          <w:p w:rsidR="008C6427" w:rsidRPr="002A59CB" w:rsidRDefault="008C6427" w:rsidP="00356AD6">
            <w:pPr>
              <w:ind w:left="20"/>
              <w:rPr>
                <w:sz w:val="22"/>
                <w:szCs w:val="22"/>
              </w:rPr>
            </w:pPr>
            <w:r w:rsidRPr="002A59CB">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2.</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3.</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4.</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5.</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2A59CB" w:rsidRPr="008C6427" w:rsidTr="008C6427">
        <w:trPr>
          <w:trHeight w:val="190"/>
        </w:trPr>
        <w:tc>
          <w:tcPr>
            <w:tcW w:w="534" w:type="dxa"/>
          </w:tcPr>
          <w:p w:rsidR="002A59CB" w:rsidRPr="002A59CB" w:rsidRDefault="002A59CB" w:rsidP="002A59CB">
            <w:pPr>
              <w:ind w:left="20"/>
              <w:rPr>
                <w:sz w:val="22"/>
                <w:szCs w:val="22"/>
              </w:rPr>
            </w:pPr>
            <w:r w:rsidRPr="002A59CB">
              <w:rPr>
                <w:sz w:val="22"/>
                <w:szCs w:val="22"/>
              </w:rPr>
              <w:t>6.</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8C6427" w:rsidRDefault="002A59CB" w:rsidP="002A59CB">
            <w:pPr>
              <w:ind w:left="20"/>
              <w:rPr>
                <w:sz w:val="22"/>
                <w:szCs w:val="22"/>
              </w:rPr>
            </w:pPr>
            <w:r w:rsidRPr="002A59CB">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FE41C6">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9A3237" w:rsidRDefault="007B00E9" w:rsidP="009A3237">
      <w:pPr>
        <w:pStyle w:val="afffff4"/>
        <w:numPr>
          <w:ilvl w:val="0"/>
          <w:numId w:val="1"/>
        </w:numPr>
        <w:shd w:val="clear" w:color="auto" w:fill="FFFFFF"/>
        <w:tabs>
          <w:tab w:val="clear" w:pos="432"/>
          <w:tab w:val="num" w:pos="993"/>
        </w:tabs>
        <w:ind w:left="0" w:firstLine="561"/>
        <w:rPr>
          <w:bCs/>
          <w:sz w:val="22"/>
          <w:szCs w:val="22"/>
        </w:rPr>
      </w:pPr>
      <w:r w:rsidRPr="009A3237">
        <w:rPr>
          <w:sz w:val="22"/>
          <w:szCs w:val="22"/>
        </w:rPr>
        <w:t>АО «Энергосервис Волги»</w:t>
      </w:r>
    </w:p>
    <w:p w:rsidR="00E7200E" w:rsidRPr="00E7200E" w:rsidRDefault="00E7200E" w:rsidP="009A3237">
      <w:pPr>
        <w:widowControl w:val="0"/>
        <w:tabs>
          <w:tab w:val="num" w:pos="993"/>
        </w:tabs>
        <w:spacing w:after="0"/>
        <w:ind w:firstLine="567"/>
        <w:rPr>
          <w:sz w:val="22"/>
          <w:szCs w:val="22"/>
        </w:rPr>
      </w:pPr>
      <w:r w:rsidRPr="00E7200E">
        <w:rPr>
          <w:sz w:val="22"/>
          <w:szCs w:val="22"/>
        </w:rPr>
        <w:t>410012, г. Саратов, ул. Большая Казачья, зд.17/39, стр.1, помещ.4</w:t>
      </w:r>
    </w:p>
    <w:p w:rsidR="006A2ED2" w:rsidRPr="00E7200E" w:rsidRDefault="006A2ED2" w:rsidP="009A3237">
      <w:pPr>
        <w:widowControl w:val="0"/>
        <w:tabs>
          <w:tab w:val="num" w:pos="993"/>
        </w:tabs>
        <w:spacing w:after="0"/>
        <w:ind w:firstLine="567"/>
        <w:rPr>
          <w:sz w:val="22"/>
          <w:szCs w:val="22"/>
        </w:rPr>
      </w:pPr>
      <w:r w:rsidRPr="00E7200E">
        <w:rPr>
          <w:sz w:val="22"/>
          <w:szCs w:val="22"/>
        </w:rPr>
        <w:t xml:space="preserve">ОГРН </w:t>
      </w:r>
      <w:r w:rsidR="007B00E9" w:rsidRPr="00E7200E">
        <w:rPr>
          <w:sz w:val="22"/>
          <w:szCs w:val="22"/>
        </w:rPr>
        <w:t>1116450000061</w:t>
      </w:r>
    </w:p>
    <w:p w:rsidR="008028C5" w:rsidRPr="00E7200E" w:rsidRDefault="006A2ED2" w:rsidP="009A3237">
      <w:pPr>
        <w:widowControl w:val="0"/>
        <w:tabs>
          <w:tab w:val="num" w:pos="993"/>
        </w:tabs>
        <w:spacing w:after="0"/>
        <w:ind w:firstLine="567"/>
        <w:rPr>
          <w:sz w:val="22"/>
          <w:szCs w:val="22"/>
        </w:rPr>
      </w:pPr>
      <w:r w:rsidRPr="00E7200E">
        <w:rPr>
          <w:sz w:val="22"/>
          <w:szCs w:val="22"/>
        </w:rPr>
        <w:t xml:space="preserve">ИНН </w:t>
      </w:r>
      <w:r w:rsidR="007B00E9" w:rsidRPr="00E7200E">
        <w:rPr>
          <w:sz w:val="22"/>
          <w:szCs w:val="22"/>
        </w:rPr>
        <w:t>6450945684</w:t>
      </w:r>
      <w:r w:rsidRPr="00E7200E">
        <w:rPr>
          <w:sz w:val="22"/>
          <w:szCs w:val="22"/>
        </w:rPr>
        <w:t xml:space="preserve">, КПП </w:t>
      </w:r>
      <w:r w:rsidR="007B00E9" w:rsidRPr="00E7200E">
        <w:rPr>
          <w:sz w:val="22"/>
          <w:szCs w:val="22"/>
        </w:rPr>
        <w:t>645</w:t>
      </w:r>
      <w:r w:rsidR="00E7200E" w:rsidRPr="00E7200E">
        <w:rPr>
          <w:sz w:val="22"/>
          <w:szCs w:val="22"/>
        </w:rPr>
        <w:t>3</w:t>
      </w:r>
      <w:r w:rsidR="007B00E9" w:rsidRPr="00E7200E">
        <w:rPr>
          <w:sz w:val="22"/>
          <w:szCs w:val="22"/>
        </w:rPr>
        <w:t>01001</w:t>
      </w:r>
    </w:p>
    <w:p w:rsidR="002135DB" w:rsidRPr="00E7200E" w:rsidRDefault="002135DB" w:rsidP="009A3237">
      <w:pPr>
        <w:tabs>
          <w:tab w:val="left" w:pos="142"/>
          <w:tab w:val="num" w:pos="993"/>
        </w:tabs>
        <w:spacing w:after="0"/>
        <w:ind w:right="-143" w:firstLine="567"/>
        <w:rPr>
          <w:sz w:val="22"/>
          <w:szCs w:val="22"/>
        </w:rPr>
      </w:pPr>
      <w:r w:rsidRPr="00E7200E">
        <w:rPr>
          <w:sz w:val="22"/>
          <w:szCs w:val="22"/>
        </w:rPr>
        <w:t xml:space="preserve">р/с </w:t>
      </w:r>
      <w:r w:rsidR="007B00E9" w:rsidRPr="00E7200E">
        <w:rPr>
          <w:sz w:val="22"/>
          <w:szCs w:val="22"/>
        </w:rPr>
        <w:t>30101810200000000607</w:t>
      </w:r>
    </w:p>
    <w:p w:rsidR="007B00E9" w:rsidRPr="00E7200E" w:rsidRDefault="007B00E9" w:rsidP="009A3237">
      <w:pPr>
        <w:tabs>
          <w:tab w:val="left" w:pos="142"/>
          <w:tab w:val="num" w:pos="993"/>
        </w:tabs>
        <w:spacing w:after="0"/>
        <w:ind w:right="-143" w:firstLine="567"/>
        <w:rPr>
          <w:sz w:val="22"/>
          <w:szCs w:val="22"/>
        </w:rPr>
      </w:pPr>
      <w:r w:rsidRPr="00E7200E">
        <w:rPr>
          <w:sz w:val="22"/>
          <w:szCs w:val="22"/>
        </w:rPr>
        <w:t xml:space="preserve">ПОВОЛЖСКИЙ БАНК ПАО СБЕРБАНК </w:t>
      </w:r>
    </w:p>
    <w:p w:rsidR="002135DB" w:rsidRPr="009A3237" w:rsidRDefault="002135DB" w:rsidP="009A3237">
      <w:pPr>
        <w:tabs>
          <w:tab w:val="left" w:pos="142"/>
          <w:tab w:val="num" w:pos="993"/>
        </w:tabs>
        <w:spacing w:after="0"/>
        <w:ind w:right="-143" w:firstLine="567"/>
        <w:rPr>
          <w:sz w:val="22"/>
          <w:szCs w:val="22"/>
        </w:rPr>
      </w:pPr>
      <w:r w:rsidRPr="00E7200E">
        <w:rPr>
          <w:sz w:val="22"/>
          <w:szCs w:val="22"/>
        </w:rPr>
        <w:t xml:space="preserve">БИК </w:t>
      </w:r>
      <w:r w:rsidR="007B00E9" w:rsidRPr="00E7200E">
        <w:rPr>
          <w:sz w:val="22"/>
          <w:szCs w:val="22"/>
        </w:rPr>
        <w:t>043601607</w:t>
      </w:r>
    </w:p>
    <w:p w:rsidR="00D56857" w:rsidRPr="008C6427" w:rsidRDefault="00D56857" w:rsidP="009A3237">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9A3237">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9460E1">
        <w:rPr>
          <w:rFonts w:ascii="Times New Roman" w:hAnsi="Times New Roman" w:cs="Times New Roman"/>
          <w:b w:val="0"/>
          <w:sz w:val="22"/>
          <w:szCs w:val="22"/>
        </w:rPr>
        <w:t>3.7.</w:t>
      </w:r>
      <w:r w:rsidR="00AC361A">
        <w:rPr>
          <w:rFonts w:ascii="Times New Roman" w:hAnsi="Times New Roman" w:cs="Times New Roman"/>
          <w:b w:val="0"/>
          <w:sz w:val="22"/>
          <w:szCs w:val="22"/>
        </w:rPr>
        <w:t>3</w:t>
      </w:r>
      <w:r w:rsidR="009460E1">
        <w:rPr>
          <w:rFonts w:ascii="Times New Roman" w:hAnsi="Times New Roman" w:cs="Times New Roman"/>
          <w:b w:val="0"/>
          <w:sz w:val="22"/>
          <w:szCs w:val="22"/>
        </w:rPr>
        <w:t>.</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1048B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FA1AA1">
      <w:pPr>
        <w:pStyle w:val="11"/>
        <w:keepNext w:val="0"/>
        <w:numPr>
          <w:ilvl w:val="0"/>
          <w:numId w:val="1"/>
        </w:numPr>
        <w:spacing w:before="0" w:after="0"/>
        <w:ind w:left="0" w:firstLine="567"/>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1760A4" w:rsidRPr="008C6427" w:rsidRDefault="001760A4" w:rsidP="001760A4">
      <w:pPr>
        <w:rPr>
          <w:sz w:val="22"/>
          <w:szCs w:val="22"/>
        </w:rPr>
      </w:pPr>
    </w:p>
    <w:p w:rsidR="00382C70" w:rsidRPr="008C6427" w:rsidRDefault="00382C70" w:rsidP="00FA1AA1">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BC68AF">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37586E">
      <w:pPr>
        <w:pStyle w:val="11"/>
        <w:keepNext w:val="0"/>
        <w:numPr>
          <w:ilvl w:val="0"/>
          <w:numId w:val="1"/>
        </w:numPr>
        <w:spacing w:before="0" w:after="0"/>
        <w:ind w:left="0" w:firstLine="567"/>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1760A4" w:rsidRPr="008C6427" w:rsidRDefault="001760A4" w:rsidP="001760A4">
      <w:pPr>
        <w:rPr>
          <w:sz w:val="22"/>
          <w:szCs w:val="22"/>
          <w:highlight w:val="magenta"/>
        </w:rPr>
      </w:pPr>
    </w:p>
    <w:p w:rsidR="0086183E" w:rsidRPr="008C6427" w:rsidRDefault="0086183E" w:rsidP="0086183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6183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6183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6183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F27EB9">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6183E">
      <w:pPr>
        <w:pStyle w:val="21"/>
        <w:keepNext w:val="0"/>
        <w:numPr>
          <w:ilvl w:val="1"/>
          <w:numId w:val="1"/>
        </w:numPr>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A58B0">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76FF2">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876FF2">
      <w:pPr>
        <w:pStyle w:val="11"/>
        <w:keepNext w:val="0"/>
        <w:numPr>
          <w:ilvl w:val="0"/>
          <w:numId w:val="1"/>
        </w:numPr>
        <w:spacing w:before="0" w:after="0"/>
        <w:ind w:left="0" w:firstLine="567"/>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1760A4" w:rsidRPr="008C6427" w:rsidRDefault="001760A4" w:rsidP="001760A4">
      <w:pPr>
        <w:rPr>
          <w:sz w:val="22"/>
          <w:szCs w:val="22"/>
          <w:highlight w:val="magenta"/>
        </w:rPr>
      </w:pPr>
    </w:p>
    <w:p w:rsidR="007633E7" w:rsidRPr="008C6427" w:rsidRDefault="007633E7" w:rsidP="00876FF2">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876FF2">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E37D9C">
      <w:pPr>
        <w:spacing w:after="0"/>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B536FF">
      <w:pPr>
        <w:numPr>
          <w:ilvl w:val="0"/>
          <w:numId w:val="33"/>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B536FF">
      <w:pPr>
        <w:numPr>
          <w:ilvl w:val="0"/>
          <w:numId w:val="33"/>
        </w:numPr>
        <w:spacing w:after="0"/>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B536FF">
      <w:pPr>
        <w:numPr>
          <w:ilvl w:val="0"/>
          <w:numId w:val="33"/>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B536FF">
      <w:pPr>
        <w:numPr>
          <w:ilvl w:val="0"/>
          <w:numId w:val="33"/>
        </w:numPr>
        <w:spacing w:after="0"/>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E37D9C">
      <w:pPr>
        <w:spacing w:after="0"/>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E37D9C">
      <w:pPr>
        <w:spacing w:after="0"/>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2D5F69" w:rsidRPr="008C6427" w:rsidRDefault="002D5F69" w:rsidP="002D5F69">
      <w:pPr>
        <w:rPr>
          <w:sz w:val="22"/>
          <w:szCs w:val="22"/>
        </w:rPr>
      </w:pPr>
    </w:p>
    <w:p w:rsidR="00953960" w:rsidRPr="008C6427" w:rsidRDefault="00953960" w:rsidP="00876FF2">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455CC3">
      <w:pPr>
        <w:pStyle w:val="afffff4"/>
        <w:numPr>
          <w:ilvl w:val="0"/>
          <w:numId w:val="27"/>
        </w:numPr>
        <w:ind w:left="0" w:firstLine="567"/>
        <w:jc w:val="both"/>
        <w:rPr>
          <w:sz w:val="22"/>
          <w:szCs w:val="22"/>
        </w:rPr>
      </w:pPr>
      <w:r w:rsidRPr="008C6427">
        <w:rPr>
          <w:sz w:val="22"/>
          <w:szCs w:val="22"/>
        </w:rPr>
        <w:t>собственный капитал гаранта превышает либо равен 9 млрд. рублей и активы гаранта превы</w:t>
      </w:r>
      <w:r w:rsidR="000F59AD" w:rsidRPr="008C6427">
        <w:rPr>
          <w:sz w:val="22"/>
          <w:szCs w:val="22"/>
        </w:rPr>
        <w:t>шают либо равны 50 млрд. рублей.</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455CC3">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455CC3">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876FF2">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rsidR="009471D8"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876FF2">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E705AE">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893C0B" w:rsidRDefault="00FB5A84" w:rsidP="00FB5A84">
            <w:pPr>
              <w:keepNext/>
              <w:keepLines/>
              <w:widowControl w:val="0"/>
              <w:suppressLineNumbers/>
              <w:suppressAutoHyphens/>
              <w:spacing w:after="0"/>
              <w:jc w:val="center"/>
              <w:rPr>
                <w:b/>
                <w:bCs/>
                <w:sz w:val="22"/>
                <w:szCs w:val="22"/>
              </w:rPr>
            </w:pPr>
            <w:r w:rsidRPr="00893C0B">
              <w:rPr>
                <w:b/>
                <w:bCs/>
                <w:sz w:val="22"/>
                <w:szCs w:val="22"/>
              </w:rPr>
              <w:t>Ссылка на разделы, подразделы, пункты и подпункты части «</w:t>
            </w:r>
            <w:r w:rsidRPr="00893C0B">
              <w:rPr>
                <w:sz w:val="22"/>
                <w:szCs w:val="22"/>
              </w:rPr>
              <w:fldChar w:fldCharType="begin"/>
            </w:r>
            <w:r w:rsidRPr="00893C0B">
              <w:rPr>
                <w:sz w:val="22"/>
                <w:szCs w:val="22"/>
              </w:rPr>
              <w:instrText xml:space="preserve"> REF _Ref166642713 \h  \* MERGEFORMAT </w:instrText>
            </w:r>
            <w:r w:rsidRPr="00893C0B">
              <w:rPr>
                <w:sz w:val="22"/>
                <w:szCs w:val="22"/>
              </w:rPr>
            </w:r>
            <w:r w:rsidRPr="00893C0B">
              <w:rPr>
                <w:sz w:val="22"/>
                <w:szCs w:val="22"/>
              </w:rPr>
              <w:fldChar w:fldCharType="separate"/>
            </w:r>
            <w:r w:rsidRPr="00893C0B">
              <w:rPr>
                <w:sz w:val="22"/>
                <w:szCs w:val="22"/>
              </w:rPr>
              <w:t xml:space="preserve">ОБЩИЕ УСЛОВИЯ ПРОВЕДЕНИЯ </w:t>
            </w:r>
            <w:r w:rsidRPr="00893C0B">
              <w:rPr>
                <w:sz w:val="22"/>
                <w:szCs w:val="22"/>
              </w:rPr>
              <w:fldChar w:fldCharType="end"/>
            </w:r>
            <w:r w:rsidRPr="00893C0B">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893C0B" w:rsidRDefault="00FB5A84" w:rsidP="00FB5A84">
            <w:pPr>
              <w:keepNext/>
              <w:keepLines/>
              <w:widowControl w:val="0"/>
              <w:suppressLineNumbers/>
              <w:suppressAutoHyphens/>
              <w:spacing w:after="0"/>
              <w:jc w:val="center"/>
              <w:rPr>
                <w:b/>
                <w:bCs/>
                <w:sz w:val="22"/>
                <w:szCs w:val="22"/>
              </w:rPr>
            </w:pPr>
            <w:r w:rsidRPr="00893C0B">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893C0B" w:rsidRDefault="00FB5A84" w:rsidP="00FB5A84">
            <w:pPr>
              <w:keepNext/>
              <w:keepLines/>
              <w:widowControl w:val="0"/>
              <w:suppressLineNumbers/>
              <w:suppressAutoHyphens/>
              <w:spacing w:after="0"/>
              <w:jc w:val="center"/>
              <w:rPr>
                <w:b/>
                <w:bCs/>
                <w:sz w:val="22"/>
                <w:szCs w:val="22"/>
              </w:rPr>
            </w:pPr>
            <w:r w:rsidRPr="00893C0B">
              <w:rPr>
                <w:b/>
                <w:bCs/>
                <w:sz w:val="22"/>
                <w:szCs w:val="22"/>
              </w:rPr>
              <w:t>Информация</w:t>
            </w:r>
          </w:p>
        </w:tc>
      </w:tr>
      <w:tr w:rsidR="00FB5A84" w:rsidRPr="000B7FFE" w:rsidTr="00E705AE">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highlight w:val="yellow"/>
              </w:rPr>
            </w:pPr>
            <w:r w:rsidRPr="00893C0B">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spacing w:after="0"/>
              <w:rPr>
                <w:sz w:val="22"/>
                <w:szCs w:val="22"/>
              </w:rPr>
            </w:pPr>
            <w:r w:rsidRPr="00893C0B">
              <w:rPr>
                <w:sz w:val="22"/>
                <w:szCs w:val="22"/>
              </w:rPr>
              <w:t>Наименование Заказчика: Акционерное общество «Энергосервис Волги»</w:t>
            </w:r>
          </w:p>
          <w:p w:rsidR="00FB5A84" w:rsidRPr="00893C0B" w:rsidRDefault="00FB5A84" w:rsidP="00FB5A84">
            <w:pPr>
              <w:spacing w:after="0"/>
              <w:rPr>
                <w:sz w:val="22"/>
                <w:szCs w:val="22"/>
              </w:rPr>
            </w:pPr>
            <w:r w:rsidRPr="00893C0B">
              <w:rPr>
                <w:sz w:val="22"/>
                <w:szCs w:val="22"/>
              </w:rPr>
              <w:t xml:space="preserve">Место нахождения и почтовый адрес Заказчика: </w:t>
            </w:r>
            <w:bookmarkStart w:id="142" w:name="_Hlk173824991"/>
            <w:r w:rsidR="00F56662" w:rsidRPr="00893C0B">
              <w:rPr>
                <w:sz w:val="22"/>
                <w:szCs w:val="22"/>
              </w:rPr>
              <w:t>410012, г. Саратов, ул. Большая Казачья, зд.17/39, стр.1, помещ.4</w:t>
            </w:r>
            <w:bookmarkEnd w:id="142"/>
          </w:p>
          <w:p w:rsidR="00FB5A84" w:rsidRPr="009D0DAC" w:rsidRDefault="00FB5A84" w:rsidP="00FB5A84">
            <w:pPr>
              <w:spacing w:after="0"/>
              <w:rPr>
                <w:sz w:val="22"/>
                <w:szCs w:val="22"/>
                <w:lang w:val="en-US"/>
              </w:rPr>
            </w:pPr>
            <w:r w:rsidRPr="00893C0B">
              <w:rPr>
                <w:sz w:val="22"/>
                <w:szCs w:val="22"/>
                <w:lang w:val="en-US"/>
              </w:rPr>
              <w:t>E</w:t>
            </w:r>
            <w:r w:rsidRPr="009D0DAC">
              <w:rPr>
                <w:sz w:val="22"/>
                <w:szCs w:val="22"/>
                <w:lang w:val="en-US"/>
              </w:rPr>
              <w:t>-</w:t>
            </w:r>
            <w:r w:rsidRPr="00893C0B">
              <w:rPr>
                <w:sz w:val="22"/>
                <w:szCs w:val="22"/>
                <w:lang w:val="en-US"/>
              </w:rPr>
              <w:t>mail</w:t>
            </w:r>
            <w:r w:rsidRPr="009D0DAC">
              <w:rPr>
                <w:sz w:val="22"/>
                <w:szCs w:val="22"/>
                <w:lang w:val="en-US"/>
              </w:rPr>
              <w:t xml:space="preserve">:   </w:t>
            </w:r>
            <w:r w:rsidRPr="00893C0B">
              <w:rPr>
                <w:sz w:val="22"/>
                <w:szCs w:val="22"/>
                <w:lang w:val="en-US"/>
              </w:rPr>
              <w:t>energoservis</w:t>
            </w:r>
            <w:r w:rsidRPr="009D0DAC">
              <w:rPr>
                <w:sz w:val="22"/>
                <w:szCs w:val="22"/>
                <w:lang w:val="en-US"/>
              </w:rPr>
              <w:t>-</w:t>
            </w:r>
            <w:r w:rsidRPr="00893C0B">
              <w:rPr>
                <w:sz w:val="22"/>
                <w:szCs w:val="22"/>
                <w:lang w:val="en-US"/>
              </w:rPr>
              <w:t>volgi</w:t>
            </w:r>
            <w:r w:rsidRPr="009D0DAC">
              <w:rPr>
                <w:sz w:val="22"/>
                <w:szCs w:val="22"/>
                <w:lang w:val="en-US"/>
              </w:rPr>
              <w:t>@</w:t>
            </w:r>
            <w:r w:rsidRPr="00893C0B">
              <w:rPr>
                <w:sz w:val="22"/>
                <w:szCs w:val="22"/>
                <w:lang w:val="en-US"/>
              </w:rPr>
              <w:t>mail</w:t>
            </w:r>
            <w:r w:rsidRPr="009D0DAC">
              <w:rPr>
                <w:sz w:val="22"/>
                <w:szCs w:val="22"/>
                <w:lang w:val="en-US"/>
              </w:rPr>
              <w:t>.</w:t>
            </w:r>
            <w:r w:rsidRPr="00893C0B">
              <w:rPr>
                <w:sz w:val="22"/>
                <w:szCs w:val="22"/>
                <w:lang w:val="en-US"/>
              </w:rPr>
              <w:t>ru</w:t>
            </w:r>
            <w:r w:rsidRPr="009D0DAC">
              <w:rPr>
                <w:sz w:val="22"/>
                <w:szCs w:val="22"/>
                <w:lang w:val="en-US"/>
              </w:rPr>
              <w:t xml:space="preserve">    </w:t>
            </w:r>
          </w:p>
          <w:p w:rsidR="00FB5A84" w:rsidRPr="00893C0B" w:rsidRDefault="00FB5A84" w:rsidP="00FB5A84">
            <w:pPr>
              <w:spacing w:after="0"/>
              <w:rPr>
                <w:sz w:val="22"/>
                <w:szCs w:val="22"/>
              </w:rPr>
            </w:pPr>
            <w:r w:rsidRPr="00893C0B">
              <w:rPr>
                <w:sz w:val="22"/>
                <w:szCs w:val="22"/>
              </w:rPr>
              <w:t xml:space="preserve">Тел.: (8452) 320-324 </w:t>
            </w:r>
          </w:p>
          <w:p w:rsidR="00FB5A84" w:rsidRPr="00893C0B" w:rsidRDefault="00FB5A84" w:rsidP="00FB5A84">
            <w:pPr>
              <w:tabs>
                <w:tab w:val="left" w:pos="851"/>
                <w:tab w:val="left" w:pos="1134"/>
              </w:tabs>
              <w:spacing w:after="0"/>
              <w:rPr>
                <w:sz w:val="22"/>
                <w:szCs w:val="22"/>
                <w:highlight w:val="yellow"/>
              </w:rPr>
            </w:pPr>
            <w:r w:rsidRPr="00893C0B">
              <w:rPr>
                <w:sz w:val="22"/>
                <w:szCs w:val="22"/>
              </w:rPr>
              <w:t xml:space="preserve">Контактное лицо Заказчика: Секретарь Закупочной комиссии – ведущий специалист Зубихин Сергей Анатольевич </w:t>
            </w:r>
          </w:p>
          <w:p w:rsidR="00FB5A84" w:rsidRPr="00893C0B" w:rsidRDefault="00FB5A84" w:rsidP="00FB5A84">
            <w:pPr>
              <w:spacing w:after="0"/>
              <w:rPr>
                <w:sz w:val="22"/>
                <w:szCs w:val="22"/>
                <w:lang w:val="en-US"/>
              </w:rPr>
            </w:pPr>
            <w:r w:rsidRPr="00893C0B">
              <w:rPr>
                <w:sz w:val="22"/>
                <w:szCs w:val="22"/>
                <w:lang w:val="en-US"/>
              </w:rPr>
              <w:t>E-mail:  sa.zubihin@</w:t>
            </w:r>
            <w:r w:rsidR="00DE7F4F" w:rsidRPr="00893C0B">
              <w:rPr>
                <w:sz w:val="22"/>
                <w:szCs w:val="22"/>
                <w:lang w:val="en-US"/>
              </w:rPr>
              <w:t>rosseti</w:t>
            </w:r>
            <w:r w:rsidRPr="00893C0B">
              <w:rPr>
                <w:sz w:val="22"/>
                <w:szCs w:val="22"/>
                <w:lang w:val="en-US"/>
              </w:rPr>
              <w:t>volg</w:t>
            </w:r>
            <w:r w:rsidR="00DE7F4F" w:rsidRPr="00893C0B">
              <w:rPr>
                <w:sz w:val="22"/>
                <w:szCs w:val="22"/>
                <w:lang w:val="en-US"/>
              </w:rPr>
              <w:t>a</w:t>
            </w:r>
            <w:r w:rsidRPr="00893C0B">
              <w:rPr>
                <w:sz w:val="22"/>
                <w:szCs w:val="22"/>
                <w:lang w:val="en-US"/>
              </w:rPr>
              <w:t>.ru</w:t>
            </w:r>
          </w:p>
          <w:p w:rsidR="00FB5A84" w:rsidRPr="00893C0B" w:rsidRDefault="00FB5A84" w:rsidP="00FB5A84">
            <w:pPr>
              <w:spacing w:after="0"/>
              <w:rPr>
                <w:sz w:val="22"/>
                <w:szCs w:val="22"/>
              </w:rPr>
            </w:pPr>
            <w:r w:rsidRPr="00893C0B">
              <w:rPr>
                <w:sz w:val="22"/>
                <w:szCs w:val="22"/>
              </w:rPr>
              <w:t>Тел.: (8919) 8367163</w:t>
            </w:r>
          </w:p>
          <w:p w:rsidR="00FB5A84" w:rsidRPr="00893C0B" w:rsidRDefault="00FB5A84" w:rsidP="00FB5A84">
            <w:pPr>
              <w:widowControl w:val="0"/>
              <w:shd w:val="clear" w:color="auto" w:fill="FFFFFF"/>
              <w:tabs>
                <w:tab w:val="left" w:pos="993"/>
              </w:tabs>
              <w:suppressAutoHyphens/>
              <w:autoSpaceDE w:val="0"/>
              <w:autoSpaceDN w:val="0"/>
              <w:spacing w:after="0"/>
              <w:rPr>
                <w:bCs/>
                <w:color w:val="FF0000"/>
                <w:sz w:val="22"/>
                <w:szCs w:val="22"/>
                <w:lang w:eastAsia="ar-SA"/>
              </w:rPr>
            </w:pPr>
            <w:r w:rsidRPr="00893C0B">
              <w:rPr>
                <w:bCs/>
                <w:sz w:val="22"/>
                <w:szCs w:val="22"/>
                <w:lang w:eastAsia="ar-SA"/>
              </w:rPr>
              <w:t xml:space="preserve">По техническим вопросам обращаться: </w:t>
            </w:r>
            <w:r w:rsidRPr="00893C0B">
              <w:rPr>
                <w:sz w:val="22"/>
                <w:szCs w:val="22"/>
              </w:rPr>
              <w:t xml:space="preserve">   </w:t>
            </w:r>
          </w:p>
          <w:p w:rsidR="008E59D0" w:rsidRPr="00893C0B" w:rsidRDefault="008E59D0" w:rsidP="008E59D0">
            <w:pPr>
              <w:widowControl w:val="0"/>
              <w:shd w:val="clear" w:color="auto" w:fill="FFFFFF"/>
              <w:tabs>
                <w:tab w:val="left" w:pos="993"/>
              </w:tabs>
              <w:suppressAutoHyphens/>
              <w:autoSpaceDE w:val="0"/>
              <w:autoSpaceDN w:val="0"/>
              <w:spacing w:after="0"/>
              <w:rPr>
                <w:bCs/>
                <w:color w:val="FF0000"/>
                <w:sz w:val="22"/>
                <w:szCs w:val="22"/>
                <w:lang w:eastAsia="ar-SA"/>
              </w:rPr>
            </w:pPr>
            <w:r w:rsidRPr="00893C0B">
              <w:rPr>
                <w:bCs/>
                <w:color w:val="FF0000"/>
                <w:sz w:val="22"/>
                <w:szCs w:val="22"/>
                <w:lang w:eastAsia="ar-SA"/>
              </w:rPr>
              <w:t>АО «Энергосервис Волги»:</w:t>
            </w:r>
          </w:p>
          <w:p w:rsidR="008E59D0" w:rsidRPr="00893C0B" w:rsidRDefault="00DE7F4F" w:rsidP="008E59D0">
            <w:pPr>
              <w:widowControl w:val="0"/>
              <w:shd w:val="clear" w:color="auto" w:fill="FFFFFF"/>
              <w:tabs>
                <w:tab w:val="left" w:pos="993"/>
              </w:tabs>
              <w:suppressAutoHyphens/>
              <w:autoSpaceDE w:val="0"/>
              <w:autoSpaceDN w:val="0"/>
              <w:spacing w:after="0"/>
              <w:rPr>
                <w:bCs/>
                <w:color w:val="FF0000"/>
                <w:sz w:val="22"/>
                <w:szCs w:val="22"/>
                <w:lang w:eastAsia="ar-SA"/>
              </w:rPr>
            </w:pPr>
            <w:r w:rsidRPr="00893C0B">
              <w:rPr>
                <w:bCs/>
                <w:color w:val="FF0000"/>
                <w:sz w:val="22"/>
                <w:szCs w:val="22"/>
                <w:lang w:eastAsia="ar-SA"/>
              </w:rPr>
              <w:t>Начальник производственно-технического отдела</w:t>
            </w:r>
            <w:r w:rsidR="008E59D0" w:rsidRPr="00893C0B">
              <w:rPr>
                <w:bCs/>
                <w:color w:val="FF0000"/>
                <w:sz w:val="22"/>
                <w:szCs w:val="22"/>
                <w:lang w:eastAsia="ar-SA"/>
              </w:rPr>
              <w:t xml:space="preserve"> </w:t>
            </w:r>
            <w:r w:rsidRPr="00893C0B">
              <w:rPr>
                <w:bCs/>
                <w:color w:val="FF0000"/>
                <w:sz w:val="22"/>
                <w:szCs w:val="22"/>
                <w:lang w:eastAsia="ar-SA"/>
              </w:rPr>
              <w:t>Дмитриев Кирилл Эдуардович</w:t>
            </w:r>
            <w:r w:rsidR="008E59D0" w:rsidRPr="00893C0B">
              <w:rPr>
                <w:bCs/>
                <w:color w:val="FF0000"/>
                <w:sz w:val="22"/>
                <w:szCs w:val="22"/>
                <w:lang w:eastAsia="ar-SA"/>
              </w:rPr>
              <w:t xml:space="preserve">, тел. </w:t>
            </w:r>
            <w:r w:rsidRPr="00893C0B">
              <w:rPr>
                <w:bCs/>
                <w:color w:val="FF0000"/>
                <w:sz w:val="22"/>
                <w:szCs w:val="22"/>
                <w:lang w:eastAsia="ar-SA"/>
              </w:rPr>
              <w:t>+79042410335, ke.dmitriev@rossetivolga .ru</w:t>
            </w:r>
          </w:p>
          <w:p w:rsidR="00FB5A84" w:rsidRPr="00893C0B" w:rsidRDefault="008E59D0" w:rsidP="008E59D0">
            <w:pPr>
              <w:widowControl w:val="0"/>
              <w:shd w:val="clear" w:color="auto" w:fill="FFFFFF"/>
              <w:tabs>
                <w:tab w:val="left" w:pos="993"/>
              </w:tabs>
              <w:suppressAutoHyphens/>
              <w:autoSpaceDE w:val="0"/>
              <w:autoSpaceDN w:val="0"/>
              <w:spacing w:after="0"/>
              <w:rPr>
                <w:bCs/>
                <w:color w:val="FF0000"/>
                <w:sz w:val="22"/>
                <w:szCs w:val="22"/>
                <w:lang w:val="en-US" w:eastAsia="ar-SA"/>
              </w:rPr>
            </w:pPr>
            <w:r w:rsidRPr="00893C0B">
              <w:rPr>
                <w:bCs/>
                <w:color w:val="FF0000"/>
                <w:sz w:val="22"/>
                <w:szCs w:val="22"/>
                <w:lang w:val="en-US" w:eastAsia="ar-SA"/>
              </w:rPr>
              <w:t>Email: energoservis-volgi@mail.ru</w:t>
            </w:r>
          </w:p>
        </w:tc>
      </w:tr>
      <w:tr w:rsidR="00FB5A84" w:rsidRPr="00FB5A84" w:rsidTr="00E705AE">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8E59D0" w:rsidRDefault="00FB5A84" w:rsidP="00FB5A84">
            <w:pPr>
              <w:keepNext/>
              <w:numPr>
                <w:ilvl w:val="0"/>
                <w:numId w:val="9"/>
              </w:numPr>
              <w:tabs>
                <w:tab w:val="left" w:pos="284"/>
              </w:tabs>
              <w:spacing w:after="0"/>
              <w:ind w:hanging="796"/>
              <w:jc w:val="left"/>
              <w:outlineLvl w:val="2"/>
              <w:rPr>
                <w:b/>
                <w:bCs/>
                <w:sz w:val="22"/>
                <w:szCs w:val="22"/>
                <w:lang w:val="en-US"/>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bCs/>
                <w:sz w:val="22"/>
                <w:szCs w:val="22"/>
              </w:rPr>
            </w:pPr>
            <w:r w:rsidRPr="00893C0B">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widowControl w:val="0"/>
              <w:shd w:val="clear" w:color="auto" w:fill="FFFFFF"/>
              <w:tabs>
                <w:tab w:val="left" w:pos="993"/>
              </w:tabs>
              <w:suppressAutoHyphens/>
              <w:autoSpaceDE w:val="0"/>
              <w:autoSpaceDN w:val="0"/>
              <w:spacing w:after="0"/>
              <w:rPr>
                <w:sz w:val="22"/>
                <w:szCs w:val="22"/>
              </w:rPr>
            </w:pPr>
            <w:r w:rsidRPr="00893C0B">
              <w:rPr>
                <w:i/>
                <w:sz w:val="22"/>
                <w:szCs w:val="22"/>
              </w:rPr>
              <w:t>Сторонний Организатор не привлекается.</w:t>
            </w:r>
          </w:p>
          <w:p w:rsidR="00FB5A84" w:rsidRPr="00893C0B" w:rsidRDefault="00FB5A84" w:rsidP="00FB5A84">
            <w:pPr>
              <w:spacing w:after="0"/>
              <w:rPr>
                <w:sz w:val="22"/>
                <w:szCs w:val="22"/>
              </w:rPr>
            </w:pPr>
          </w:p>
          <w:p w:rsidR="00FB5A84" w:rsidRPr="00893C0B" w:rsidRDefault="00FB5A84" w:rsidP="00FB5A84">
            <w:pPr>
              <w:spacing w:after="0"/>
              <w:rPr>
                <w:sz w:val="22"/>
                <w:szCs w:val="22"/>
              </w:rPr>
            </w:pPr>
          </w:p>
          <w:p w:rsidR="00FB5A84" w:rsidRPr="00893C0B" w:rsidRDefault="00FB5A84" w:rsidP="00FB5A84">
            <w:pPr>
              <w:spacing w:after="0"/>
              <w:rPr>
                <w:sz w:val="22"/>
                <w:szCs w:val="22"/>
              </w:rPr>
            </w:pPr>
          </w:p>
          <w:p w:rsidR="00FB5A84" w:rsidRPr="00893C0B" w:rsidRDefault="00FB5A84" w:rsidP="00FB5A84">
            <w:pPr>
              <w:spacing w:after="0"/>
              <w:rPr>
                <w:sz w:val="22"/>
                <w:szCs w:val="22"/>
              </w:rPr>
            </w:pPr>
          </w:p>
          <w:p w:rsidR="00FB5A84" w:rsidRPr="00893C0B" w:rsidRDefault="00FB5A84" w:rsidP="00FB5A84">
            <w:pPr>
              <w:spacing w:after="0"/>
              <w:rPr>
                <w:sz w:val="22"/>
                <w:szCs w:val="22"/>
              </w:rPr>
            </w:pPr>
          </w:p>
          <w:p w:rsidR="00FB5A84" w:rsidRPr="00893C0B" w:rsidRDefault="00FB5A84" w:rsidP="00FB5A84">
            <w:pPr>
              <w:spacing w:after="0"/>
              <w:jc w:val="center"/>
              <w:rPr>
                <w:sz w:val="22"/>
                <w:szCs w:val="22"/>
              </w:rPr>
            </w:pPr>
          </w:p>
        </w:tc>
      </w:tr>
      <w:tr w:rsidR="00FB5A84" w:rsidRPr="00FB5A84" w:rsidTr="00E705AE">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DA002A" w:rsidRDefault="00DA002A" w:rsidP="00FB5A84">
            <w:pPr>
              <w:spacing w:after="0"/>
              <w:rPr>
                <w:b/>
                <w:bCs/>
                <w:color w:val="FF0000"/>
                <w:sz w:val="22"/>
                <w:szCs w:val="22"/>
              </w:rPr>
            </w:pPr>
            <w:r w:rsidRPr="00DA002A">
              <w:rPr>
                <w:b/>
                <w:bCs/>
                <w:color w:val="FF0000"/>
                <w:sz w:val="22"/>
                <w:szCs w:val="22"/>
              </w:rPr>
              <w:t xml:space="preserve">Закупка № 40 Лот № 1.  </w:t>
            </w:r>
            <w:r w:rsidRPr="00DA002A">
              <w:rPr>
                <w:bCs/>
                <w:color w:val="FF0000"/>
                <w:sz w:val="22"/>
                <w:szCs w:val="22"/>
              </w:rPr>
              <w:t>Приказ Акционерное общество «Энергосервис Волги» № 217 от 07.08.2024г.</w:t>
            </w:r>
          </w:p>
          <w:p w:rsidR="00DE7F4F" w:rsidRPr="00893C0B" w:rsidRDefault="00DA002A" w:rsidP="00FB5A84">
            <w:pPr>
              <w:spacing w:after="0"/>
              <w:rPr>
                <w:color w:val="FF0000"/>
                <w:sz w:val="22"/>
                <w:szCs w:val="22"/>
                <w:lang w:eastAsia="en-US"/>
              </w:rPr>
            </w:pPr>
            <w:r w:rsidRPr="00DA002A">
              <w:rPr>
                <w:color w:val="FF0000"/>
                <w:sz w:val="22"/>
                <w:szCs w:val="22"/>
                <w:lang w:eastAsia="en-US"/>
              </w:rPr>
              <w:t>Приобретение лицензий и программного обеспечения для информационных подсистем и системы контроля и управления доступом для нужд АО «Энергосервис Волги»</w:t>
            </w:r>
          </w:p>
          <w:p w:rsidR="00DA002A" w:rsidRPr="00DA002A" w:rsidRDefault="00DA002A" w:rsidP="00FB5A84">
            <w:pPr>
              <w:spacing w:after="0"/>
              <w:rPr>
                <w:color w:val="FF0000"/>
                <w:sz w:val="22"/>
                <w:szCs w:val="22"/>
              </w:rPr>
            </w:pPr>
            <w:r w:rsidRPr="00DA002A">
              <w:rPr>
                <w:color w:val="FF0000"/>
                <w:sz w:val="22"/>
                <w:szCs w:val="22"/>
              </w:rPr>
              <w:t>В соответствии с п.1 ст. 465 ГК РФ, количество приобретаемого программного обеспечения и лицензий, определяется в денежном выражении</w:t>
            </w:r>
          </w:p>
          <w:p w:rsidR="00FB5A84" w:rsidRPr="00893C0B" w:rsidRDefault="00FB5A84" w:rsidP="00FB5A84">
            <w:pPr>
              <w:spacing w:after="0"/>
              <w:rPr>
                <w:b/>
                <w:bCs/>
                <w:sz w:val="22"/>
                <w:szCs w:val="22"/>
              </w:rPr>
            </w:pPr>
            <w:r w:rsidRPr="00893C0B">
              <w:rPr>
                <w:sz w:val="22"/>
                <w:szCs w:val="22"/>
              </w:rPr>
              <w:t xml:space="preserve">Описание предмета закупки в соответствии с частью 6.1 статьи 3 Закона 223-ФЗ установлено в разделе </w:t>
            </w:r>
            <w:r w:rsidRPr="00893C0B">
              <w:rPr>
                <w:sz w:val="22"/>
                <w:szCs w:val="22"/>
                <w:lang w:val="en-US"/>
              </w:rPr>
              <w:t>IV</w:t>
            </w:r>
            <w:r w:rsidRPr="00893C0B">
              <w:rPr>
                <w:sz w:val="22"/>
                <w:szCs w:val="22"/>
              </w:rPr>
              <w:t xml:space="preserve"> «Техническое задание»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9D0DAC" w:rsidRDefault="00FB5A84" w:rsidP="00FB5A84">
            <w:pPr>
              <w:autoSpaceDE w:val="0"/>
              <w:autoSpaceDN w:val="0"/>
              <w:adjustRightInd w:val="0"/>
              <w:spacing w:after="0" w:line="252" w:lineRule="auto"/>
              <w:ind w:right="-307"/>
              <w:rPr>
                <w:color w:val="FF0000"/>
                <w:sz w:val="22"/>
                <w:szCs w:val="22"/>
              </w:rPr>
            </w:pPr>
            <w:r w:rsidRPr="00893C0B">
              <w:rPr>
                <w:color w:val="FF0000"/>
                <w:sz w:val="22"/>
                <w:szCs w:val="22"/>
              </w:rPr>
              <w:t xml:space="preserve">Место выполнения </w:t>
            </w:r>
            <w:r w:rsidR="00445CA9" w:rsidRPr="00893C0B">
              <w:rPr>
                <w:color w:val="FF0000"/>
                <w:sz w:val="22"/>
                <w:szCs w:val="22"/>
              </w:rPr>
              <w:t xml:space="preserve">работ: </w:t>
            </w:r>
            <w:r w:rsidR="00DA002A" w:rsidRPr="00DA002A">
              <w:rPr>
                <w:color w:val="FF0000"/>
                <w:sz w:val="22"/>
                <w:szCs w:val="22"/>
              </w:rPr>
              <w:t xml:space="preserve">410012, г. Саратов, ул. </w:t>
            </w:r>
          </w:p>
          <w:p w:rsidR="00FB5A84" w:rsidRPr="00893C0B" w:rsidRDefault="00DA002A" w:rsidP="00FB5A84">
            <w:pPr>
              <w:autoSpaceDE w:val="0"/>
              <w:autoSpaceDN w:val="0"/>
              <w:adjustRightInd w:val="0"/>
              <w:spacing w:after="0" w:line="252" w:lineRule="auto"/>
              <w:ind w:right="-307"/>
              <w:rPr>
                <w:sz w:val="22"/>
                <w:szCs w:val="22"/>
              </w:rPr>
            </w:pPr>
            <w:r w:rsidRPr="00DA002A">
              <w:rPr>
                <w:color w:val="FF0000"/>
                <w:sz w:val="22"/>
                <w:szCs w:val="22"/>
              </w:rPr>
              <w:t>Большая Казачья, зд.17/39, стр.1, помещение 4</w:t>
            </w:r>
            <w:r>
              <w:rPr>
                <w:color w:val="FF0000"/>
                <w:sz w:val="22"/>
                <w:szCs w:val="22"/>
              </w:rPr>
              <w:t>.</w:t>
            </w:r>
          </w:p>
          <w:p w:rsidR="00DA002A" w:rsidRPr="00DA002A" w:rsidRDefault="00DA002A" w:rsidP="00DA002A">
            <w:pPr>
              <w:spacing w:after="0"/>
              <w:rPr>
                <w:bCs/>
                <w:color w:val="FF0000"/>
                <w:spacing w:val="-6"/>
                <w:sz w:val="22"/>
                <w:szCs w:val="22"/>
              </w:rPr>
            </w:pPr>
            <w:r w:rsidRPr="00DA002A">
              <w:rPr>
                <w:bCs/>
                <w:color w:val="FF0000"/>
                <w:spacing w:val="-6"/>
                <w:sz w:val="22"/>
                <w:szCs w:val="22"/>
              </w:rPr>
              <w:t xml:space="preserve">Срок поставки/период поставки: </w:t>
            </w:r>
          </w:p>
          <w:p w:rsidR="00DA002A" w:rsidRDefault="00DA002A" w:rsidP="00DA002A">
            <w:pPr>
              <w:spacing w:after="0"/>
              <w:rPr>
                <w:bCs/>
                <w:color w:val="FF0000"/>
                <w:spacing w:val="-6"/>
                <w:sz w:val="22"/>
                <w:szCs w:val="22"/>
              </w:rPr>
            </w:pPr>
            <w:r w:rsidRPr="00DA002A">
              <w:rPr>
                <w:bCs/>
                <w:color w:val="FF0000"/>
                <w:spacing w:val="-6"/>
                <w:sz w:val="22"/>
                <w:szCs w:val="22"/>
              </w:rPr>
              <w:t>В течении 5 (пяти) рабочих дней с момента подписания договора</w:t>
            </w:r>
          </w:p>
          <w:p w:rsidR="00FB5A84" w:rsidRPr="00893C0B" w:rsidRDefault="00FB5A84" w:rsidP="00DA002A">
            <w:pPr>
              <w:spacing w:after="0"/>
              <w:rPr>
                <w:sz w:val="22"/>
                <w:szCs w:val="22"/>
                <w:highlight w:val="yellow"/>
              </w:rPr>
            </w:pPr>
            <w:r w:rsidRPr="00893C0B">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893C0B">
              <w:rPr>
                <w:sz w:val="22"/>
                <w:szCs w:val="22"/>
                <w:lang w:val="en-US"/>
              </w:rPr>
              <w:t>IV</w:t>
            </w:r>
            <w:r w:rsidRPr="00893C0B">
              <w:rPr>
                <w:sz w:val="22"/>
                <w:szCs w:val="22"/>
              </w:rPr>
              <w:t xml:space="preserve"> «Техническое задание» и/или разделе </w:t>
            </w:r>
            <w:r w:rsidRPr="00893C0B">
              <w:rPr>
                <w:sz w:val="22"/>
                <w:szCs w:val="22"/>
                <w:lang w:val="en-US"/>
              </w:rPr>
              <w:t>V</w:t>
            </w:r>
            <w:r w:rsidRPr="00893C0B">
              <w:rPr>
                <w:sz w:val="22"/>
                <w:szCs w:val="22"/>
              </w:rPr>
              <w:t xml:space="preserve"> «Проект договора»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tabs>
                <w:tab w:val="left" w:pos="708"/>
              </w:tabs>
              <w:autoSpaceDE w:val="0"/>
              <w:autoSpaceDN w:val="0"/>
              <w:spacing w:after="0"/>
              <w:rPr>
                <w:sz w:val="22"/>
                <w:szCs w:val="22"/>
              </w:rPr>
            </w:pPr>
            <w:r w:rsidRPr="00893C0B">
              <w:rPr>
                <w:sz w:val="22"/>
                <w:szCs w:val="22"/>
              </w:rPr>
              <w:t xml:space="preserve">Начальная (максимальная) цена договора: </w:t>
            </w:r>
          </w:p>
          <w:p w:rsidR="008E59D0" w:rsidRPr="00893C0B" w:rsidRDefault="00DA002A" w:rsidP="00FB5A84">
            <w:pPr>
              <w:tabs>
                <w:tab w:val="left" w:pos="708"/>
              </w:tabs>
              <w:autoSpaceDE w:val="0"/>
              <w:autoSpaceDN w:val="0"/>
              <w:spacing w:after="0"/>
              <w:rPr>
                <w:b/>
                <w:color w:val="FF0000"/>
                <w:sz w:val="22"/>
                <w:szCs w:val="22"/>
              </w:rPr>
            </w:pPr>
            <w:r w:rsidRPr="00DA002A">
              <w:rPr>
                <w:b/>
                <w:color w:val="FF0000"/>
                <w:sz w:val="22"/>
                <w:szCs w:val="22"/>
              </w:rPr>
              <w:t xml:space="preserve">Начальная (максимальная) цена договора (цена лота) составляет </w:t>
            </w:r>
            <w:r w:rsidR="003061DD" w:rsidRPr="003061DD">
              <w:rPr>
                <w:b/>
                <w:color w:val="FF0000"/>
                <w:sz w:val="22"/>
                <w:szCs w:val="22"/>
              </w:rPr>
              <w:t>2</w:t>
            </w:r>
            <w:r w:rsidR="009D0DAC">
              <w:rPr>
                <w:b/>
                <w:color w:val="FF0000"/>
                <w:sz w:val="22"/>
                <w:szCs w:val="22"/>
              </w:rPr>
              <w:t> </w:t>
            </w:r>
            <w:r w:rsidR="003061DD" w:rsidRPr="003061DD">
              <w:rPr>
                <w:b/>
                <w:color w:val="FF0000"/>
                <w:sz w:val="22"/>
                <w:szCs w:val="22"/>
              </w:rPr>
              <w:t>099</w:t>
            </w:r>
            <w:r w:rsidR="009D0DAC" w:rsidRPr="009D0DAC">
              <w:rPr>
                <w:b/>
                <w:color w:val="FF0000"/>
                <w:sz w:val="22"/>
                <w:szCs w:val="22"/>
              </w:rPr>
              <w:t xml:space="preserve"> </w:t>
            </w:r>
            <w:r w:rsidR="003061DD" w:rsidRPr="003061DD">
              <w:rPr>
                <w:b/>
                <w:color w:val="FF0000"/>
                <w:sz w:val="22"/>
                <w:szCs w:val="22"/>
              </w:rPr>
              <w:t>920,83</w:t>
            </w:r>
            <w:r w:rsidRPr="00DA002A">
              <w:rPr>
                <w:b/>
                <w:color w:val="FF0000"/>
                <w:sz w:val="22"/>
                <w:szCs w:val="22"/>
              </w:rPr>
              <w:t xml:space="preserve"> руб.  (</w:t>
            </w:r>
            <w:r w:rsidR="003061DD" w:rsidRPr="003061DD">
              <w:rPr>
                <w:b/>
                <w:color w:val="FF0000"/>
                <w:sz w:val="22"/>
                <w:szCs w:val="22"/>
              </w:rPr>
              <w:t>Два миллиона девяносто девять тысяч девятьсот двадцать рублей 83 копейки</w:t>
            </w:r>
            <w:r w:rsidRPr="00DA002A">
              <w:rPr>
                <w:b/>
                <w:color w:val="FF0000"/>
                <w:sz w:val="22"/>
                <w:szCs w:val="22"/>
              </w:rPr>
              <w:t xml:space="preserve">), кроме того, НДС в размере 20 % - </w:t>
            </w:r>
            <w:r w:rsidR="003061DD" w:rsidRPr="003061DD">
              <w:rPr>
                <w:b/>
                <w:color w:val="FF0000"/>
                <w:sz w:val="22"/>
                <w:szCs w:val="22"/>
              </w:rPr>
              <w:t>419984,17</w:t>
            </w:r>
            <w:r w:rsidRPr="00DA002A">
              <w:rPr>
                <w:b/>
                <w:color w:val="FF0000"/>
                <w:sz w:val="22"/>
                <w:szCs w:val="22"/>
              </w:rPr>
              <w:t xml:space="preserve"> руб. (</w:t>
            </w:r>
            <w:r w:rsidR="003061DD" w:rsidRPr="003061DD">
              <w:rPr>
                <w:b/>
                <w:color w:val="FF0000"/>
                <w:sz w:val="22"/>
                <w:szCs w:val="22"/>
              </w:rPr>
              <w:t>Четыреста девятнадцать тысяч девятьсот восемьдесят четыре рубля 17 копеек</w:t>
            </w:r>
            <w:r w:rsidRPr="00DA002A">
              <w:rPr>
                <w:b/>
                <w:color w:val="FF0000"/>
                <w:sz w:val="22"/>
                <w:szCs w:val="22"/>
              </w:rPr>
              <w:t xml:space="preserve">). Начальная (максимальная) цена договора (цена лота) с учетом НДС составляет </w:t>
            </w:r>
            <w:r w:rsidR="003061DD" w:rsidRPr="003061DD">
              <w:rPr>
                <w:b/>
                <w:color w:val="FF0000"/>
                <w:sz w:val="22"/>
                <w:szCs w:val="22"/>
              </w:rPr>
              <w:t>2 519 905,00</w:t>
            </w:r>
            <w:r w:rsidRPr="00DA002A">
              <w:rPr>
                <w:b/>
                <w:color w:val="FF0000"/>
                <w:sz w:val="22"/>
                <w:szCs w:val="22"/>
              </w:rPr>
              <w:t xml:space="preserve"> руб. (</w:t>
            </w:r>
            <w:r w:rsidR="003061DD" w:rsidRPr="003061DD">
              <w:rPr>
                <w:b/>
                <w:color w:val="FF0000"/>
                <w:sz w:val="22"/>
                <w:szCs w:val="22"/>
              </w:rPr>
              <w:t>Два миллиона пятьсот девятнадцать тысяч девятьсот пять рублей 00 копеек</w:t>
            </w:r>
            <w:r w:rsidRPr="00DA002A">
              <w:rPr>
                <w:b/>
                <w:color w:val="FF0000"/>
                <w:sz w:val="22"/>
                <w:szCs w:val="22"/>
              </w:rPr>
              <w:t>).</w:t>
            </w:r>
          </w:p>
          <w:p w:rsidR="00FB5A84" w:rsidRPr="00893C0B" w:rsidRDefault="00FB5A84" w:rsidP="00FB5A84">
            <w:pPr>
              <w:tabs>
                <w:tab w:val="left" w:pos="708"/>
              </w:tabs>
              <w:autoSpaceDE w:val="0"/>
              <w:autoSpaceDN w:val="0"/>
              <w:spacing w:after="0"/>
              <w:rPr>
                <w:b/>
                <w:bCs/>
                <w:color w:val="0000FF"/>
                <w:sz w:val="22"/>
                <w:szCs w:val="22"/>
                <w:lang w:eastAsia="ar-SA"/>
              </w:rPr>
            </w:pPr>
            <w:r w:rsidRPr="00893C0B">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893C0B">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893C0B" w:rsidRDefault="00FB5A84" w:rsidP="00FB5A84">
            <w:pPr>
              <w:spacing w:after="0"/>
              <w:rPr>
                <w:rFonts w:eastAsia="Calibri"/>
                <w:sz w:val="22"/>
                <w:szCs w:val="22"/>
              </w:rPr>
            </w:pPr>
            <w:r w:rsidRPr="00893C0B">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893C0B" w:rsidRDefault="00FB5A84" w:rsidP="00FB5A84">
            <w:pPr>
              <w:spacing w:after="0"/>
              <w:rPr>
                <w:rFonts w:eastAsia="Calibri"/>
                <w:sz w:val="22"/>
                <w:szCs w:val="22"/>
              </w:rPr>
            </w:pPr>
            <w:r w:rsidRPr="00893C0B">
              <w:rPr>
                <w:rFonts w:eastAsia="Calibri"/>
                <w:i/>
                <w:sz w:val="22"/>
                <w:szCs w:val="22"/>
              </w:rPr>
              <w:t>Обоснование начальной (максимальной) цены договора (см. Приложение № 3 к Настоящей документации).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5218F2" w:rsidRPr="00893C0B" w:rsidRDefault="005218F2" w:rsidP="005218F2">
            <w:pPr>
              <w:widowControl w:val="0"/>
              <w:shd w:val="clear" w:color="auto" w:fill="FFFFFF"/>
              <w:autoSpaceDE w:val="0"/>
              <w:autoSpaceDN w:val="0"/>
              <w:adjustRightInd w:val="0"/>
              <w:spacing w:before="14" w:after="0"/>
              <w:rPr>
                <w:color w:val="FF0000"/>
                <w:sz w:val="22"/>
                <w:szCs w:val="22"/>
              </w:rPr>
            </w:pPr>
            <w:r w:rsidRPr="00893C0B">
              <w:rPr>
                <w:color w:val="FF0000"/>
                <w:sz w:val="22"/>
                <w:szCs w:val="22"/>
              </w:rPr>
              <w:t xml:space="preserve">Платежи по окончании работ по договору, выплачиваются в </w:t>
            </w:r>
            <w:r w:rsidRPr="00E7200E">
              <w:rPr>
                <w:color w:val="FF0000"/>
                <w:sz w:val="22"/>
                <w:szCs w:val="22"/>
              </w:rPr>
              <w:t>течение 30 (тридцати)* рабочих дней</w:t>
            </w:r>
            <w:r w:rsidRPr="00893C0B">
              <w:rPr>
                <w:color w:val="FF0000"/>
                <w:sz w:val="22"/>
                <w:szCs w:val="22"/>
              </w:rPr>
              <w:t xml:space="preserve"> со дня подписания акта ввода в эксплуатацию (акт приемки законченного строительством объекта приемочной комиссией, форма № КС-14).</w:t>
            </w:r>
          </w:p>
          <w:p w:rsidR="005218F2" w:rsidRPr="00893C0B" w:rsidRDefault="005218F2" w:rsidP="005218F2">
            <w:pPr>
              <w:widowControl w:val="0"/>
              <w:shd w:val="clear" w:color="auto" w:fill="FFFFFF"/>
              <w:autoSpaceDE w:val="0"/>
              <w:autoSpaceDN w:val="0"/>
              <w:adjustRightInd w:val="0"/>
              <w:spacing w:before="14" w:after="0"/>
              <w:rPr>
                <w:color w:val="FF0000"/>
                <w:sz w:val="22"/>
                <w:szCs w:val="22"/>
              </w:rPr>
            </w:pPr>
            <w:r w:rsidRPr="00893C0B">
              <w:rPr>
                <w:color w:val="FF0000"/>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Подрядчиком своих обязательств.</w:t>
            </w:r>
          </w:p>
          <w:p w:rsidR="005218F2" w:rsidRPr="00893C0B" w:rsidRDefault="005218F2" w:rsidP="005218F2">
            <w:pPr>
              <w:widowControl w:val="0"/>
              <w:shd w:val="clear" w:color="auto" w:fill="FFFFFF"/>
              <w:autoSpaceDE w:val="0"/>
              <w:autoSpaceDN w:val="0"/>
              <w:adjustRightInd w:val="0"/>
              <w:spacing w:before="14" w:after="0"/>
              <w:rPr>
                <w:color w:val="FF0000"/>
                <w:sz w:val="22"/>
                <w:szCs w:val="22"/>
              </w:rPr>
            </w:pPr>
            <w:r w:rsidRPr="00893C0B">
              <w:rPr>
                <w:color w:val="FF0000"/>
                <w:sz w:val="22"/>
                <w:szCs w:val="22"/>
              </w:rPr>
              <w:t xml:space="preserve"> Счета-фактуры выставляются Подрядчику в соответствии с законодательством Российской Федерации.</w:t>
            </w:r>
          </w:p>
          <w:p w:rsidR="005218F2" w:rsidRPr="00893C0B" w:rsidRDefault="005218F2" w:rsidP="005218F2">
            <w:pPr>
              <w:widowControl w:val="0"/>
              <w:shd w:val="clear" w:color="auto" w:fill="FFFFFF"/>
              <w:autoSpaceDE w:val="0"/>
              <w:autoSpaceDN w:val="0"/>
              <w:adjustRightInd w:val="0"/>
              <w:spacing w:before="14" w:after="0"/>
              <w:rPr>
                <w:color w:val="FF0000"/>
                <w:sz w:val="22"/>
                <w:szCs w:val="22"/>
              </w:rPr>
            </w:pPr>
            <w:r w:rsidRPr="00893C0B">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FB5A84" w:rsidRPr="00893C0B" w:rsidRDefault="005218F2" w:rsidP="00E61B67">
            <w:pPr>
              <w:widowControl w:val="0"/>
              <w:shd w:val="clear" w:color="auto" w:fill="FFFFFF"/>
              <w:autoSpaceDE w:val="0"/>
              <w:autoSpaceDN w:val="0"/>
              <w:adjustRightInd w:val="0"/>
              <w:spacing w:before="14" w:after="0"/>
              <w:rPr>
                <w:color w:val="FF0000"/>
                <w:sz w:val="22"/>
                <w:szCs w:val="22"/>
              </w:rPr>
            </w:pPr>
            <w:r w:rsidRPr="00893C0B">
              <w:rPr>
                <w:color w:val="FF0000"/>
                <w:sz w:val="22"/>
                <w:szCs w:val="22"/>
              </w:rPr>
              <w:t>* 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autoSpaceDE w:val="0"/>
              <w:autoSpaceDN w:val="0"/>
              <w:adjustRightInd w:val="0"/>
              <w:spacing w:after="0"/>
              <w:rPr>
                <w:sz w:val="22"/>
                <w:szCs w:val="22"/>
              </w:rPr>
            </w:pPr>
            <w:r w:rsidRPr="00893C0B">
              <w:rPr>
                <w:sz w:val="22"/>
                <w:szCs w:val="22"/>
              </w:rPr>
              <w:t>Рассмотрение заявок - применяется;</w:t>
            </w:r>
          </w:p>
          <w:p w:rsidR="00FB5A84" w:rsidRPr="00893C0B" w:rsidRDefault="00FB5A84" w:rsidP="00FB5A84">
            <w:pPr>
              <w:autoSpaceDE w:val="0"/>
              <w:autoSpaceDN w:val="0"/>
              <w:adjustRightInd w:val="0"/>
              <w:spacing w:after="0"/>
              <w:rPr>
                <w:sz w:val="22"/>
                <w:szCs w:val="22"/>
              </w:rPr>
            </w:pPr>
            <w:r w:rsidRPr="00893C0B">
              <w:rPr>
                <w:sz w:val="22"/>
                <w:szCs w:val="22"/>
              </w:rPr>
              <w:t>Переторжка - применяется в заочной форме;</w:t>
            </w:r>
          </w:p>
          <w:p w:rsidR="00FB5A84" w:rsidRPr="00893C0B" w:rsidRDefault="00FB5A84" w:rsidP="00FB5A84">
            <w:pPr>
              <w:autoSpaceDE w:val="0"/>
              <w:autoSpaceDN w:val="0"/>
              <w:adjustRightInd w:val="0"/>
              <w:spacing w:after="0"/>
              <w:rPr>
                <w:sz w:val="22"/>
                <w:szCs w:val="22"/>
              </w:rPr>
            </w:pPr>
            <w:r w:rsidRPr="00893C0B">
              <w:rPr>
                <w:sz w:val="22"/>
                <w:szCs w:val="22"/>
              </w:rPr>
              <w:t>Подведение итогов - применяется.</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893C0B" w:rsidRDefault="00FB5A84" w:rsidP="00FB5A84">
            <w:pPr>
              <w:keepNext/>
              <w:keepLines/>
              <w:widowControl w:val="0"/>
              <w:suppressLineNumbers/>
              <w:suppressAutoHyphens/>
              <w:spacing w:after="0"/>
              <w:rPr>
                <w:sz w:val="22"/>
                <w:szCs w:val="22"/>
              </w:rPr>
            </w:pPr>
            <w:r w:rsidRPr="00893C0B">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autoSpaceDE w:val="0"/>
              <w:autoSpaceDN w:val="0"/>
              <w:adjustRightInd w:val="0"/>
              <w:spacing w:after="0"/>
              <w:rPr>
                <w:sz w:val="22"/>
                <w:szCs w:val="22"/>
                <w:lang w:eastAsia="en-US"/>
              </w:rPr>
            </w:pPr>
            <w:r w:rsidRPr="00893C0B">
              <w:rPr>
                <w:color w:val="000000"/>
                <w:sz w:val="22"/>
                <w:szCs w:val="22"/>
                <w:lang w:eastAsia="en-US"/>
              </w:rPr>
              <w:t xml:space="preserve">Заявка подается в электронной форме с использованием </w:t>
            </w:r>
            <w:r w:rsidRPr="00893C0B">
              <w:rPr>
                <w:sz w:val="22"/>
                <w:szCs w:val="22"/>
                <w:lang w:eastAsia="en-US"/>
              </w:rPr>
              <w:t>функционала и в соответствии с Регламентом работы ЕЭТП.</w:t>
            </w:r>
          </w:p>
          <w:p w:rsidR="000B7FFE" w:rsidRPr="008E59D0" w:rsidRDefault="000B7FFE" w:rsidP="000B7FFE">
            <w:pPr>
              <w:autoSpaceDE w:val="0"/>
              <w:autoSpaceDN w:val="0"/>
              <w:adjustRightInd w:val="0"/>
              <w:spacing w:after="0"/>
              <w:rPr>
                <w:color w:val="FF0000"/>
                <w:sz w:val="22"/>
                <w:szCs w:val="22"/>
              </w:rPr>
            </w:pPr>
            <w:r w:rsidRPr="008E59D0">
              <w:rPr>
                <w:color w:val="FF0000"/>
                <w:sz w:val="22"/>
                <w:szCs w:val="22"/>
              </w:rPr>
              <w:t xml:space="preserve">Дата начала срока подачи заявок: </w:t>
            </w:r>
            <w:r>
              <w:rPr>
                <w:color w:val="FF0000"/>
                <w:sz w:val="22"/>
                <w:szCs w:val="22"/>
              </w:rPr>
              <w:t>16</w:t>
            </w:r>
            <w:r w:rsidRPr="008E59D0">
              <w:rPr>
                <w:color w:val="FF0000"/>
                <w:sz w:val="22"/>
                <w:szCs w:val="22"/>
              </w:rPr>
              <w:t xml:space="preserve"> </w:t>
            </w:r>
            <w:r>
              <w:rPr>
                <w:color w:val="FF0000"/>
                <w:sz w:val="22"/>
                <w:szCs w:val="22"/>
              </w:rPr>
              <w:t>августа</w:t>
            </w:r>
            <w:r w:rsidRPr="008E59D0">
              <w:rPr>
                <w:color w:val="FF0000"/>
                <w:sz w:val="22"/>
                <w:szCs w:val="22"/>
              </w:rPr>
              <w:t xml:space="preserve"> 202</w:t>
            </w:r>
            <w:r>
              <w:rPr>
                <w:color w:val="FF0000"/>
                <w:sz w:val="22"/>
                <w:szCs w:val="22"/>
              </w:rPr>
              <w:t>4</w:t>
            </w:r>
            <w:r w:rsidRPr="008E59D0">
              <w:rPr>
                <w:color w:val="FF0000"/>
                <w:sz w:val="22"/>
                <w:szCs w:val="22"/>
              </w:rPr>
              <w:t xml:space="preserve"> года;</w:t>
            </w:r>
          </w:p>
          <w:p w:rsidR="000B7FFE" w:rsidRPr="008E59D0" w:rsidRDefault="000B7FFE" w:rsidP="000B7FFE">
            <w:pPr>
              <w:autoSpaceDE w:val="0"/>
              <w:autoSpaceDN w:val="0"/>
              <w:adjustRightInd w:val="0"/>
              <w:spacing w:after="0"/>
              <w:rPr>
                <w:color w:val="FF0000"/>
                <w:sz w:val="22"/>
                <w:szCs w:val="22"/>
              </w:rPr>
            </w:pPr>
            <w:r w:rsidRPr="008E59D0">
              <w:rPr>
                <w:color w:val="FF0000"/>
                <w:sz w:val="22"/>
                <w:szCs w:val="22"/>
              </w:rPr>
              <w:t>Дата и время окончания срока, последний день срока подачи Заявок: «</w:t>
            </w:r>
            <w:r>
              <w:rPr>
                <w:color w:val="FF0000"/>
                <w:sz w:val="22"/>
                <w:szCs w:val="22"/>
              </w:rPr>
              <w:t>26</w:t>
            </w:r>
            <w:r w:rsidRPr="008E59D0">
              <w:rPr>
                <w:color w:val="FF0000"/>
                <w:sz w:val="22"/>
                <w:szCs w:val="22"/>
              </w:rPr>
              <w:t xml:space="preserve">» </w:t>
            </w:r>
            <w:r>
              <w:rPr>
                <w:color w:val="FF0000"/>
                <w:sz w:val="22"/>
                <w:szCs w:val="22"/>
              </w:rPr>
              <w:t>августа</w:t>
            </w:r>
            <w:r w:rsidRPr="008E59D0">
              <w:rPr>
                <w:color w:val="FF0000"/>
                <w:sz w:val="22"/>
                <w:szCs w:val="22"/>
              </w:rPr>
              <w:t xml:space="preserve"> 202</w:t>
            </w:r>
            <w:r>
              <w:rPr>
                <w:color w:val="FF0000"/>
                <w:sz w:val="22"/>
                <w:szCs w:val="22"/>
              </w:rPr>
              <w:t>4</w:t>
            </w:r>
            <w:r w:rsidRPr="008E59D0">
              <w:rPr>
                <w:color w:val="FF0000"/>
                <w:sz w:val="22"/>
                <w:szCs w:val="22"/>
              </w:rPr>
              <w:t xml:space="preserve"> года 08:00 (время московское)</w:t>
            </w:r>
          </w:p>
          <w:p w:rsidR="000B7FFE" w:rsidRPr="008E59D0" w:rsidRDefault="000B7FFE" w:rsidP="000B7FFE">
            <w:pPr>
              <w:autoSpaceDE w:val="0"/>
              <w:autoSpaceDN w:val="0"/>
              <w:adjustRightInd w:val="0"/>
              <w:spacing w:after="0"/>
              <w:rPr>
                <w:color w:val="FF0000"/>
                <w:sz w:val="22"/>
                <w:szCs w:val="22"/>
              </w:rPr>
            </w:pPr>
            <w:r w:rsidRPr="008E59D0">
              <w:rPr>
                <w:color w:val="FF0000"/>
                <w:sz w:val="22"/>
                <w:szCs w:val="22"/>
              </w:rPr>
              <w:t>Подведение итогов:</w:t>
            </w:r>
          </w:p>
          <w:p w:rsidR="000B7FFE" w:rsidRDefault="000B7FFE" w:rsidP="000B7FFE">
            <w:pPr>
              <w:autoSpaceDE w:val="0"/>
              <w:autoSpaceDN w:val="0"/>
              <w:adjustRightInd w:val="0"/>
              <w:spacing w:after="0"/>
              <w:rPr>
                <w:color w:val="FF0000"/>
                <w:sz w:val="22"/>
                <w:szCs w:val="22"/>
              </w:rPr>
            </w:pPr>
            <w:r w:rsidRPr="008E59D0">
              <w:rPr>
                <w:color w:val="FF0000"/>
                <w:sz w:val="22"/>
                <w:szCs w:val="22"/>
              </w:rPr>
              <w:t>«</w:t>
            </w:r>
            <w:r>
              <w:rPr>
                <w:color w:val="FF0000"/>
                <w:sz w:val="22"/>
                <w:szCs w:val="22"/>
              </w:rPr>
              <w:t>29</w:t>
            </w:r>
            <w:r w:rsidRPr="008E59D0">
              <w:rPr>
                <w:color w:val="FF0000"/>
                <w:sz w:val="22"/>
                <w:szCs w:val="22"/>
              </w:rPr>
              <w:t xml:space="preserve">» </w:t>
            </w:r>
            <w:r>
              <w:rPr>
                <w:color w:val="FF0000"/>
                <w:sz w:val="22"/>
                <w:szCs w:val="22"/>
              </w:rPr>
              <w:t>августа</w:t>
            </w:r>
            <w:r w:rsidRPr="008E59D0">
              <w:rPr>
                <w:color w:val="FF0000"/>
                <w:sz w:val="22"/>
                <w:szCs w:val="22"/>
              </w:rPr>
              <w:t xml:space="preserve"> 202</w:t>
            </w:r>
            <w:r>
              <w:rPr>
                <w:color w:val="FF0000"/>
                <w:sz w:val="22"/>
                <w:szCs w:val="22"/>
              </w:rPr>
              <w:t>4</w:t>
            </w:r>
            <w:r w:rsidRPr="008E59D0">
              <w:rPr>
                <w:color w:val="FF0000"/>
                <w:sz w:val="22"/>
                <w:szCs w:val="22"/>
              </w:rPr>
              <w:t xml:space="preserve"> года.</w:t>
            </w:r>
          </w:p>
          <w:p w:rsidR="008E59D0" w:rsidRPr="00EB6A74" w:rsidRDefault="008E59D0" w:rsidP="008E59D0">
            <w:pPr>
              <w:autoSpaceDE w:val="0"/>
              <w:autoSpaceDN w:val="0"/>
              <w:adjustRightInd w:val="0"/>
              <w:spacing w:after="0"/>
              <w:rPr>
                <w:color w:val="FF0000"/>
                <w:sz w:val="22"/>
                <w:szCs w:val="22"/>
                <w:lang w:val="en-US"/>
              </w:rPr>
            </w:pPr>
          </w:p>
          <w:p w:rsidR="00FB5A84" w:rsidRPr="00893C0B" w:rsidRDefault="00FB5A84" w:rsidP="008E59D0">
            <w:pPr>
              <w:autoSpaceDE w:val="0"/>
              <w:autoSpaceDN w:val="0"/>
              <w:adjustRightInd w:val="0"/>
              <w:spacing w:after="0"/>
              <w:rPr>
                <w:snapToGrid w:val="0"/>
                <w:sz w:val="22"/>
                <w:szCs w:val="22"/>
              </w:rPr>
            </w:pPr>
            <w:r w:rsidRPr="00893C0B">
              <w:rPr>
                <w:sz w:val="22"/>
                <w:szCs w:val="22"/>
              </w:rPr>
              <w:t xml:space="preserve">Порядок проведения этапов закупки установлен в подразделе 5 </w:t>
            </w:r>
            <w:r w:rsidRPr="00893C0B">
              <w:rPr>
                <w:sz w:val="22"/>
                <w:szCs w:val="22"/>
                <w:lang w:val="en-US"/>
              </w:rPr>
              <w:t>I</w:t>
            </w:r>
            <w:r w:rsidRPr="00893C0B">
              <w:rPr>
                <w:sz w:val="22"/>
                <w:szCs w:val="22"/>
              </w:rPr>
              <w:t xml:space="preserve"> «ОБЩИЕ УЛОВИЯ ПРОВЕДЕНИЯ ЗАКУПКИ»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Требования к участникам закупки</w:t>
            </w:r>
          </w:p>
          <w:p w:rsidR="00FB5A84" w:rsidRPr="00893C0B"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5218F2" w:rsidRPr="00893C0B" w:rsidRDefault="005218F2" w:rsidP="005218F2">
            <w:pPr>
              <w:tabs>
                <w:tab w:val="left" w:pos="851"/>
                <w:tab w:val="left" w:pos="1134"/>
              </w:tabs>
              <w:rPr>
                <w:sz w:val="22"/>
                <w:szCs w:val="22"/>
              </w:rPr>
            </w:pPr>
            <w:r w:rsidRPr="00893C0B">
              <w:rPr>
                <w:sz w:val="22"/>
                <w:szCs w:val="22"/>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rsidR="005218F2" w:rsidRPr="00893C0B" w:rsidRDefault="005218F2" w:rsidP="005218F2">
            <w:pPr>
              <w:tabs>
                <w:tab w:val="left" w:pos="851"/>
                <w:tab w:val="left" w:pos="1134"/>
              </w:tabs>
              <w:rPr>
                <w:sz w:val="22"/>
                <w:szCs w:val="22"/>
              </w:rPr>
            </w:pPr>
            <w:r w:rsidRPr="00893C0B">
              <w:rPr>
                <w:sz w:val="22"/>
                <w:szCs w:val="22"/>
              </w:rPr>
              <w:t>Чтобы претендовать на победу в закупке и получения права заключить договор, участник закупки должен декларировать с использованием функционала ЭТП на дату подачи заявки на участие в закупке нижеследующее:</w:t>
            </w:r>
          </w:p>
          <w:p w:rsidR="005218F2" w:rsidRPr="00893C0B" w:rsidRDefault="005218F2" w:rsidP="005218F2">
            <w:pPr>
              <w:tabs>
                <w:tab w:val="left" w:pos="851"/>
                <w:tab w:val="left" w:pos="1134"/>
              </w:tabs>
              <w:rPr>
                <w:sz w:val="22"/>
                <w:szCs w:val="22"/>
              </w:rPr>
            </w:pPr>
            <w:r w:rsidRPr="00893C0B">
              <w:rPr>
                <w:sz w:val="22"/>
                <w:szCs w:val="22"/>
              </w:rPr>
              <w:t>а)</w:t>
            </w:r>
            <w:r w:rsidRPr="00893C0B">
              <w:rPr>
                <w:sz w:val="22"/>
                <w:szCs w:val="22"/>
              </w:rPr>
              <w:tab/>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5218F2" w:rsidRPr="00893C0B" w:rsidRDefault="005218F2" w:rsidP="005218F2">
            <w:pPr>
              <w:tabs>
                <w:tab w:val="left" w:pos="851"/>
                <w:tab w:val="left" w:pos="1134"/>
              </w:tabs>
              <w:rPr>
                <w:sz w:val="22"/>
                <w:szCs w:val="22"/>
              </w:rPr>
            </w:pPr>
            <w:r w:rsidRPr="00893C0B">
              <w:rPr>
                <w:sz w:val="22"/>
                <w:szCs w:val="22"/>
              </w:rPr>
              <w:t>б)</w:t>
            </w:r>
            <w:r w:rsidRPr="00893C0B">
              <w:rPr>
                <w:sz w:val="22"/>
                <w:szCs w:val="22"/>
              </w:rPr>
              <w:tab/>
              <w:t>не приостановление деятельности участника конкурентной закупки в порядке, установленном Кодексом Российской Федерации об административных правонарушениях;</w:t>
            </w:r>
          </w:p>
          <w:p w:rsidR="005218F2" w:rsidRPr="00893C0B" w:rsidRDefault="005218F2" w:rsidP="005218F2">
            <w:pPr>
              <w:tabs>
                <w:tab w:val="left" w:pos="851"/>
                <w:tab w:val="left" w:pos="1134"/>
              </w:tabs>
              <w:rPr>
                <w:sz w:val="22"/>
                <w:szCs w:val="22"/>
              </w:rPr>
            </w:pPr>
            <w:r w:rsidRPr="00893C0B">
              <w:rPr>
                <w:sz w:val="22"/>
                <w:szCs w:val="22"/>
              </w:rPr>
              <w:t>в)</w:t>
            </w:r>
            <w:r w:rsidRPr="00893C0B">
              <w:rPr>
                <w:sz w:val="22"/>
                <w:szCs w:val="22"/>
              </w:rPr>
              <w:tab/>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5218F2" w:rsidRPr="00893C0B" w:rsidRDefault="005218F2" w:rsidP="005218F2">
            <w:pPr>
              <w:tabs>
                <w:tab w:val="left" w:pos="851"/>
                <w:tab w:val="left" w:pos="1134"/>
              </w:tabs>
              <w:rPr>
                <w:sz w:val="22"/>
                <w:szCs w:val="22"/>
              </w:rPr>
            </w:pPr>
            <w:r w:rsidRPr="00893C0B">
              <w:rPr>
                <w:sz w:val="22"/>
                <w:szCs w:val="22"/>
              </w:rPr>
              <w:t>г)</w:t>
            </w:r>
            <w:r w:rsidRPr="00893C0B">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218F2" w:rsidRPr="00893C0B" w:rsidRDefault="005218F2" w:rsidP="005218F2">
            <w:pPr>
              <w:tabs>
                <w:tab w:val="left" w:pos="851"/>
                <w:tab w:val="left" w:pos="1134"/>
              </w:tabs>
              <w:rPr>
                <w:sz w:val="22"/>
                <w:szCs w:val="22"/>
              </w:rPr>
            </w:pPr>
            <w:r w:rsidRPr="00893C0B">
              <w:rPr>
                <w:sz w:val="22"/>
                <w:szCs w:val="22"/>
              </w:rPr>
              <w:t>д)</w:t>
            </w:r>
            <w:r w:rsidRPr="00893C0B">
              <w:rPr>
                <w:sz w:val="22"/>
                <w:szCs w:val="22"/>
              </w:rPr>
              <w:tab/>
              <w:t>должен обладать гражданской правоспособностью в полном объеме для заключения и исполнения Договора самостоятельно, либо с привлечением субподрядной организации (т.е. соответствовать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настоящей закупки) (физическое лицо - обладать дееспособностью в полном объеме для заключения и исполнения Договора) и должен иметь соответствующие разрешающие документы на выполнение видов деятельности в рамках Договора, а именно: - Подрядчик должен быть зарегистрированным в установленном порядке и являться членом саморегулируемой организации в области строительства, реконструкции, капитального ремонта объектов капитального строительства для выполнения работ, предусмотренных настоящим техническим заданием при этом совокупный размер обязательств участника закупки по договорам строительного подряда,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не должен превышать уровень ответственности участника по компенсационному фонду обеспечения договорных обязательств. Перечисленные требования не распространяются: - на участников, которые предложат цену контракта 10 млн руб. и менее. Такие участники не обязаны быть членами СРО в силу ч. 2.1 ст. 52 ГрК РФ; - на унитарные предприятия, государственные и муниципальные учреждения, юридические лица с государственным участием в случаях, которые перечислены в ч. 2.2 ст. 52 ГрК РФ.</w:t>
            </w:r>
          </w:p>
          <w:p w:rsidR="005218F2" w:rsidRPr="00893C0B" w:rsidRDefault="005218F2" w:rsidP="005218F2">
            <w:pPr>
              <w:tabs>
                <w:tab w:val="left" w:pos="851"/>
                <w:tab w:val="left" w:pos="1134"/>
              </w:tabs>
              <w:rPr>
                <w:sz w:val="22"/>
                <w:szCs w:val="22"/>
              </w:rPr>
            </w:pPr>
            <w:r w:rsidRPr="00893C0B">
              <w:rPr>
                <w:sz w:val="22"/>
                <w:szCs w:val="22"/>
              </w:rPr>
              <w:t>е)</w:t>
            </w:r>
            <w:r w:rsidRPr="00893C0B">
              <w:rPr>
                <w:sz w:val="22"/>
                <w:szCs w:val="22"/>
              </w:rPr>
              <w:tab/>
              <w:t>не должен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5218F2" w:rsidRPr="00893C0B" w:rsidRDefault="005218F2" w:rsidP="005218F2">
            <w:pPr>
              <w:tabs>
                <w:tab w:val="left" w:pos="851"/>
                <w:tab w:val="left" w:pos="1134"/>
              </w:tabs>
              <w:rPr>
                <w:sz w:val="22"/>
                <w:szCs w:val="22"/>
              </w:rPr>
            </w:pPr>
            <w:r w:rsidRPr="00893C0B">
              <w:rPr>
                <w:sz w:val="22"/>
                <w:szCs w:val="22"/>
              </w:rPr>
              <w:t>ж)</w:t>
            </w:r>
            <w:r w:rsidRPr="00893C0B">
              <w:rPr>
                <w:sz w:val="22"/>
                <w:szCs w:val="22"/>
              </w:rPr>
              <w:tab/>
              <w:t>не быть включенным в Реестр недобросовестных поставщиков, который ведется в соответствии с Федеральным законом от 18.07.2011 г.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p>
          <w:p w:rsidR="00FB5A84" w:rsidRPr="00893C0B" w:rsidRDefault="005218F2" w:rsidP="005218F2">
            <w:pPr>
              <w:tabs>
                <w:tab w:val="left" w:pos="1276"/>
              </w:tabs>
              <w:rPr>
                <w:sz w:val="22"/>
                <w:szCs w:val="22"/>
                <w:highlight w:val="yellow"/>
              </w:rPr>
            </w:pPr>
            <w:r w:rsidRPr="00893C0B">
              <w:rPr>
                <w:sz w:val="22"/>
                <w:szCs w:val="22"/>
              </w:rPr>
              <w:t>з)</w:t>
            </w:r>
            <w:r w:rsidRPr="00893C0B">
              <w:rPr>
                <w:sz w:val="22"/>
                <w:szCs w:val="22"/>
              </w:rPr>
              <w:tab/>
              <w:t>должен 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893C0B">
              <w:rPr>
                <w:sz w:val="22"/>
                <w:szCs w:val="22"/>
                <w:lang w:val="en-US"/>
              </w:rPr>
              <w:t>II</w:t>
            </w:r>
            <w:r w:rsidRPr="00893C0B">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FB5A84" w:rsidRPr="00893C0B" w:rsidRDefault="00FB5A84" w:rsidP="00FB5A84">
            <w:pPr>
              <w:widowControl w:val="0"/>
              <w:numPr>
                <w:ilvl w:val="0"/>
                <w:numId w:val="4"/>
              </w:numPr>
              <w:tabs>
                <w:tab w:val="clear" w:pos="567"/>
                <w:tab w:val="num" w:pos="360"/>
              </w:tabs>
              <w:spacing w:after="0"/>
              <w:ind w:left="0" w:firstLine="0"/>
              <w:rPr>
                <w:rFonts w:eastAsiaTheme="minorHAnsi"/>
                <w:b/>
                <w:bCs/>
                <w:color w:val="4F81BD" w:themeColor="accent1"/>
                <w:sz w:val="22"/>
                <w:szCs w:val="22"/>
                <w:lang w:eastAsia="en-US"/>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autoSpaceDE w:val="0"/>
              <w:autoSpaceDN w:val="0"/>
              <w:adjustRightInd w:val="0"/>
              <w:spacing w:after="0"/>
              <w:rPr>
                <w:sz w:val="22"/>
                <w:szCs w:val="22"/>
              </w:rPr>
            </w:pPr>
            <w:r w:rsidRPr="00893C0B">
              <w:rPr>
                <w:sz w:val="22"/>
                <w:szCs w:val="22"/>
              </w:rPr>
              <w:t>Установлено:</w:t>
            </w:r>
          </w:p>
          <w:p w:rsidR="00FB5A84" w:rsidRPr="00893C0B" w:rsidRDefault="00FB5A84" w:rsidP="00FB5A84">
            <w:pPr>
              <w:spacing w:after="0"/>
              <w:rPr>
                <w:snapToGrid w:val="0"/>
                <w:sz w:val="22"/>
                <w:szCs w:val="22"/>
              </w:rPr>
            </w:pPr>
            <w:r w:rsidRPr="00893C0B">
              <w:rPr>
                <w:sz w:val="22"/>
                <w:szCs w:val="22"/>
              </w:rPr>
              <w:t>- отсутствие в реестре недобросовестных поставщиков (Подрядчиков, исполнителей) информации об участнике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893C0B">
              <w:rPr>
                <w:sz w:val="22"/>
                <w:szCs w:val="22"/>
                <w:lang w:val="en-US"/>
              </w:rPr>
              <w:t>II</w:t>
            </w:r>
            <w:r w:rsidRPr="00893C0B">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autoSpaceDE w:val="0"/>
              <w:autoSpaceDN w:val="0"/>
              <w:adjustRightInd w:val="0"/>
              <w:spacing w:after="0"/>
              <w:rPr>
                <w:sz w:val="22"/>
                <w:szCs w:val="22"/>
              </w:rPr>
            </w:pPr>
            <w:r w:rsidRPr="00893C0B">
              <w:rPr>
                <w:sz w:val="22"/>
                <w:szCs w:val="22"/>
              </w:rPr>
              <w:t>Не требуются</w:t>
            </w:r>
          </w:p>
          <w:p w:rsidR="00FB5A84" w:rsidRPr="00893C0B" w:rsidRDefault="00FB5A84" w:rsidP="00FB5A84">
            <w:pPr>
              <w:autoSpaceDE w:val="0"/>
              <w:autoSpaceDN w:val="0"/>
              <w:adjustRightInd w:val="0"/>
              <w:spacing w:after="0"/>
              <w:rPr>
                <w:sz w:val="22"/>
                <w:szCs w:val="22"/>
              </w:rPr>
            </w:pPr>
            <w:r w:rsidRPr="00893C0B">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DA002A" w:rsidRDefault="00DA002A" w:rsidP="00DA002A">
            <w:pPr>
              <w:spacing w:after="0"/>
              <w:rPr>
                <w:bCs/>
                <w:color w:val="FF0000"/>
                <w:sz w:val="22"/>
                <w:szCs w:val="22"/>
                <w:highlight w:val="yellow"/>
                <w:lang w:eastAsia="x-none"/>
              </w:rPr>
            </w:pPr>
            <w:r w:rsidRPr="00DA002A">
              <w:rPr>
                <w:sz w:val="22"/>
                <w:szCs w:val="22"/>
              </w:rPr>
              <w:t>В соответствии с настоящей документацией о закупке и приложения №</w:t>
            </w:r>
            <w:r>
              <w:rPr>
                <w:sz w:val="22"/>
                <w:szCs w:val="22"/>
              </w:rPr>
              <w:t xml:space="preserve"> </w:t>
            </w:r>
            <w:r w:rsidRPr="00DA002A">
              <w:rPr>
                <w:sz w:val="22"/>
                <w:szCs w:val="22"/>
              </w:rPr>
              <w:t>1 IV Техническая часть.</w:t>
            </w:r>
          </w:p>
        </w:tc>
      </w:tr>
      <w:tr w:rsidR="00FB5A84" w:rsidRPr="00FB5A84" w:rsidTr="00E705AE">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893C0B">
              <w:rPr>
                <w:sz w:val="22"/>
                <w:szCs w:val="22"/>
                <w:lang w:val="en-US"/>
              </w:rPr>
              <w:t>II</w:t>
            </w:r>
            <w:r w:rsidRPr="00893C0B">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spacing w:after="0"/>
              <w:rPr>
                <w:sz w:val="22"/>
                <w:szCs w:val="22"/>
              </w:rPr>
            </w:pPr>
            <w:r w:rsidRPr="00893C0B">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EB6A74">
            <w:pPr>
              <w:spacing w:after="0"/>
              <w:rPr>
                <w:sz w:val="22"/>
                <w:szCs w:val="22"/>
              </w:rPr>
            </w:pPr>
            <w:r w:rsidRPr="00893C0B">
              <w:rPr>
                <w:color w:val="FF0000"/>
                <w:sz w:val="22"/>
                <w:szCs w:val="22"/>
              </w:rPr>
              <w:t>«</w:t>
            </w:r>
            <w:r w:rsidR="00EB6A74">
              <w:rPr>
                <w:color w:val="FF0000"/>
                <w:sz w:val="22"/>
                <w:szCs w:val="22"/>
                <w:lang w:val="en-US"/>
              </w:rPr>
              <w:t>20</w:t>
            </w:r>
            <w:bookmarkStart w:id="143" w:name="_GoBack"/>
            <w:bookmarkEnd w:id="143"/>
            <w:r w:rsidRPr="00893C0B">
              <w:rPr>
                <w:color w:val="FF0000"/>
                <w:sz w:val="22"/>
                <w:szCs w:val="22"/>
              </w:rPr>
              <w:t xml:space="preserve">» </w:t>
            </w:r>
            <w:r w:rsidR="00412BCC" w:rsidRPr="00893C0B">
              <w:rPr>
                <w:color w:val="FF0000"/>
                <w:sz w:val="22"/>
                <w:szCs w:val="22"/>
              </w:rPr>
              <w:t>августа</w:t>
            </w:r>
            <w:r w:rsidRPr="00893C0B">
              <w:rPr>
                <w:color w:val="FF0000"/>
                <w:sz w:val="22"/>
                <w:szCs w:val="22"/>
              </w:rPr>
              <w:t xml:space="preserve"> 202</w:t>
            </w:r>
            <w:r w:rsidR="00C265AE" w:rsidRPr="00893C0B">
              <w:rPr>
                <w:color w:val="FF0000"/>
                <w:sz w:val="22"/>
                <w:szCs w:val="22"/>
              </w:rPr>
              <w:t>4</w:t>
            </w:r>
            <w:r w:rsidRPr="00893C0B">
              <w:rPr>
                <w:color w:val="FF0000"/>
                <w:sz w:val="22"/>
                <w:szCs w:val="22"/>
              </w:rPr>
              <w:t xml:space="preserve"> года 08:00</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widowControl w:val="0"/>
              <w:tabs>
                <w:tab w:val="left" w:pos="708"/>
              </w:tabs>
              <w:snapToGrid w:val="0"/>
              <w:spacing w:after="0"/>
              <w:rPr>
                <w:sz w:val="22"/>
                <w:szCs w:val="22"/>
              </w:rPr>
            </w:pPr>
            <w:r w:rsidRPr="00893C0B">
              <w:rPr>
                <w:sz w:val="22"/>
                <w:szCs w:val="22"/>
              </w:rPr>
              <w:t>Обеспечение заявок на участие в закупке</w:t>
            </w:r>
          </w:p>
          <w:p w:rsidR="00FB5A84" w:rsidRPr="00893C0B" w:rsidRDefault="00FB5A84" w:rsidP="00FB5A84">
            <w:pPr>
              <w:keepLines/>
              <w:widowControl w:val="0"/>
              <w:suppressLineNumbers/>
              <w:suppressAutoHyphens/>
              <w:spacing w:after="0"/>
              <w:rPr>
                <w:sz w:val="22"/>
                <w:szCs w:val="22"/>
              </w:rPr>
            </w:pPr>
            <w:r w:rsidRPr="00893C0B">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893C0B">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autoSpaceDE w:val="0"/>
              <w:autoSpaceDN w:val="0"/>
              <w:adjustRightInd w:val="0"/>
              <w:spacing w:after="0"/>
              <w:rPr>
                <w:sz w:val="22"/>
                <w:szCs w:val="22"/>
              </w:rPr>
            </w:pPr>
            <w:r w:rsidRPr="00893C0B">
              <w:rPr>
                <w:color w:val="FF0000"/>
                <w:sz w:val="22"/>
                <w:szCs w:val="22"/>
              </w:rPr>
              <w:t>Нет</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spacing w:after="0"/>
              <w:contextualSpacing/>
              <w:rPr>
                <w:sz w:val="22"/>
                <w:szCs w:val="22"/>
              </w:rPr>
            </w:pPr>
            <w:r w:rsidRPr="00893C0B">
              <w:rPr>
                <w:sz w:val="22"/>
                <w:szCs w:val="22"/>
              </w:rPr>
              <w:t>Р/с 40702810256000001285</w:t>
            </w:r>
          </w:p>
          <w:p w:rsidR="00FB5A84" w:rsidRPr="00893C0B" w:rsidRDefault="00FB5A84" w:rsidP="00FB5A84">
            <w:pPr>
              <w:spacing w:after="0"/>
              <w:contextualSpacing/>
              <w:rPr>
                <w:sz w:val="22"/>
                <w:szCs w:val="22"/>
              </w:rPr>
            </w:pPr>
            <w:r w:rsidRPr="00893C0B">
              <w:rPr>
                <w:sz w:val="22"/>
                <w:szCs w:val="22"/>
              </w:rPr>
              <w:t>в ПОВОЛЖСКИЙ БАНК ПАО СБЕРБАНК</w:t>
            </w:r>
          </w:p>
          <w:p w:rsidR="00FB5A84" w:rsidRPr="00893C0B" w:rsidRDefault="00FB5A84" w:rsidP="00FB5A84">
            <w:pPr>
              <w:spacing w:after="0"/>
              <w:contextualSpacing/>
              <w:rPr>
                <w:sz w:val="22"/>
                <w:szCs w:val="22"/>
              </w:rPr>
            </w:pPr>
            <w:r w:rsidRPr="00893C0B">
              <w:rPr>
                <w:sz w:val="22"/>
                <w:szCs w:val="22"/>
              </w:rPr>
              <w:t>К/с 30101810200000000607</w:t>
            </w:r>
          </w:p>
          <w:p w:rsidR="00FB5A84" w:rsidRPr="00893C0B" w:rsidRDefault="00FB5A84" w:rsidP="00FB5A84">
            <w:pPr>
              <w:spacing w:after="0"/>
              <w:contextualSpacing/>
              <w:rPr>
                <w:sz w:val="22"/>
                <w:szCs w:val="22"/>
              </w:rPr>
            </w:pPr>
            <w:r w:rsidRPr="00893C0B">
              <w:rPr>
                <w:sz w:val="22"/>
                <w:szCs w:val="22"/>
              </w:rPr>
              <w:t>БИК 043601607</w:t>
            </w:r>
          </w:p>
          <w:p w:rsidR="00FB5A84" w:rsidRPr="00893C0B" w:rsidRDefault="00FB5A84" w:rsidP="00FB5A84">
            <w:pPr>
              <w:spacing w:after="0"/>
              <w:rPr>
                <w:sz w:val="22"/>
                <w:szCs w:val="22"/>
              </w:rPr>
            </w:pPr>
          </w:p>
        </w:tc>
      </w:tr>
      <w:tr w:rsidR="00FB5A84" w:rsidRPr="00FB5A84" w:rsidTr="00E705AE">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widowControl w:val="0"/>
              <w:tabs>
                <w:tab w:val="left" w:pos="708"/>
              </w:tabs>
              <w:snapToGrid w:val="0"/>
              <w:spacing w:after="0"/>
              <w:rPr>
                <w:sz w:val="22"/>
                <w:szCs w:val="22"/>
              </w:rPr>
            </w:pPr>
            <w:r w:rsidRPr="00893C0B">
              <w:rPr>
                <w:sz w:val="22"/>
                <w:szCs w:val="22"/>
              </w:rPr>
              <w:t>Обеспечение исполнения договора</w:t>
            </w:r>
          </w:p>
          <w:p w:rsidR="00FB5A84" w:rsidRPr="00893C0B" w:rsidRDefault="00FB5A84" w:rsidP="00FB5A84">
            <w:pPr>
              <w:keepNext/>
              <w:keepLines/>
              <w:widowControl w:val="0"/>
              <w:suppressLineNumbers/>
              <w:suppressAutoHyphens/>
              <w:spacing w:after="0"/>
              <w:rPr>
                <w:sz w:val="22"/>
                <w:szCs w:val="22"/>
              </w:rPr>
            </w:pPr>
            <w:r w:rsidRPr="00893C0B">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spacing w:after="0"/>
              <w:rPr>
                <w:color w:val="FF0000"/>
                <w:sz w:val="22"/>
                <w:szCs w:val="22"/>
              </w:rPr>
            </w:pPr>
            <w:r w:rsidRPr="00893C0B">
              <w:rPr>
                <w:color w:val="FF0000"/>
                <w:sz w:val="22"/>
                <w:szCs w:val="22"/>
              </w:rPr>
              <w:t>Нет</w:t>
            </w:r>
          </w:p>
          <w:p w:rsidR="00FB5A84" w:rsidRPr="00893C0B" w:rsidRDefault="00FB5A84" w:rsidP="00FB5A84">
            <w:pPr>
              <w:spacing w:after="0"/>
              <w:jc w:val="left"/>
              <w:rPr>
                <w:sz w:val="22"/>
                <w:szCs w:val="22"/>
                <w:highlight w:val="red"/>
              </w:rPr>
            </w:pPr>
          </w:p>
          <w:p w:rsidR="00FB5A84" w:rsidRPr="00893C0B" w:rsidRDefault="00FB5A84" w:rsidP="00FB5A84">
            <w:pPr>
              <w:spacing w:after="0"/>
              <w:rPr>
                <w:sz w:val="22"/>
                <w:szCs w:val="22"/>
              </w:rPr>
            </w:pPr>
          </w:p>
          <w:p w:rsidR="00FB5A84" w:rsidRPr="00893C0B" w:rsidRDefault="00FB5A84" w:rsidP="00FB5A84">
            <w:pPr>
              <w:spacing w:after="0"/>
              <w:rPr>
                <w:sz w:val="22"/>
                <w:szCs w:val="22"/>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spacing w:after="0"/>
              <w:rPr>
                <w:sz w:val="22"/>
                <w:szCs w:val="22"/>
              </w:rPr>
            </w:pPr>
            <w:r w:rsidRPr="00893C0B">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spacing w:after="0"/>
              <w:contextualSpacing/>
              <w:rPr>
                <w:sz w:val="22"/>
                <w:szCs w:val="22"/>
              </w:rPr>
            </w:pPr>
            <w:r w:rsidRPr="00893C0B">
              <w:rPr>
                <w:sz w:val="22"/>
                <w:szCs w:val="22"/>
              </w:rPr>
              <w:t>Р/с 40702810256000001285</w:t>
            </w:r>
          </w:p>
          <w:p w:rsidR="00FB5A84" w:rsidRPr="00893C0B" w:rsidRDefault="00FB5A84" w:rsidP="00FB5A84">
            <w:pPr>
              <w:spacing w:after="0"/>
              <w:contextualSpacing/>
              <w:rPr>
                <w:sz w:val="22"/>
                <w:szCs w:val="22"/>
              </w:rPr>
            </w:pPr>
            <w:r w:rsidRPr="00893C0B">
              <w:rPr>
                <w:sz w:val="22"/>
                <w:szCs w:val="22"/>
              </w:rPr>
              <w:t>в ПОВОЛЖСКИЙ БАНК ПАО СБЕРБАНК</w:t>
            </w:r>
          </w:p>
          <w:p w:rsidR="00FB5A84" w:rsidRPr="00893C0B" w:rsidRDefault="00FB5A84" w:rsidP="00FB5A84">
            <w:pPr>
              <w:spacing w:after="0"/>
              <w:contextualSpacing/>
              <w:rPr>
                <w:sz w:val="22"/>
                <w:szCs w:val="22"/>
              </w:rPr>
            </w:pPr>
            <w:r w:rsidRPr="00893C0B">
              <w:rPr>
                <w:sz w:val="22"/>
                <w:szCs w:val="22"/>
              </w:rPr>
              <w:t>К/с 30101810200000000607</w:t>
            </w:r>
          </w:p>
          <w:p w:rsidR="00FB5A84" w:rsidRPr="00893C0B" w:rsidRDefault="00FB5A84" w:rsidP="00FB5A84">
            <w:pPr>
              <w:spacing w:after="0"/>
              <w:contextualSpacing/>
              <w:rPr>
                <w:sz w:val="22"/>
                <w:szCs w:val="22"/>
              </w:rPr>
            </w:pPr>
            <w:r w:rsidRPr="00893C0B">
              <w:rPr>
                <w:sz w:val="22"/>
                <w:szCs w:val="22"/>
              </w:rPr>
              <w:t>БИК 043601607</w:t>
            </w:r>
          </w:p>
          <w:p w:rsidR="00FB5A84" w:rsidRPr="00893C0B" w:rsidRDefault="00FB5A84" w:rsidP="00FB5A84">
            <w:pPr>
              <w:spacing w:after="160" w:line="259" w:lineRule="auto"/>
              <w:jc w:val="left"/>
              <w:rPr>
                <w:sz w:val="22"/>
                <w:szCs w:val="22"/>
              </w:rPr>
            </w:pPr>
          </w:p>
        </w:tc>
      </w:tr>
      <w:tr w:rsidR="00FB5A84" w:rsidRPr="00FB5A84" w:rsidTr="00E705AE">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tabs>
                <w:tab w:val="num" w:pos="312"/>
              </w:tabs>
              <w:suppressAutoHyphens/>
              <w:spacing w:after="0"/>
              <w:jc w:val="left"/>
              <w:outlineLvl w:val="2"/>
              <w:rPr>
                <w:sz w:val="22"/>
                <w:szCs w:val="22"/>
              </w:rPr>
            </w:pPr>
            <w:r w:rsidRPr="00893C0B">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Lines/>
              <w:widowControl w:val="0"/>
              <w:suppressLineNumbers/>
              <w:suppressAutoHyphens/>
              <w:spacing w:after="0"/>
              <w:rPr>
                <w:sz w:val="22"/>
                <w:szCs w:val="22"/>
              </w:rPr>
            </w:pPr>
            <w:r w:rsidRPr="00893C0B">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3C787F">
            <w:pPr>
              <w:spacing w:after="0"/>
              <w:rPr>
                <w:sz w:val="22"/>
                <w:szCs w:val="22"/>
              </w:rPr>
            </w:pPr>
            <w:r w:rsidRPr="00893C0B">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Lines/>
              <w:widowControl w:val="0"/>
              <w:suppressLineNumbers/>
              <w:suppressAutoHyphens/>
              <w:spacing w:after="0"/>
              <w:jc w:val="left"/>
              <w:rPr>
                <w:sz w:val="22"/>
                <w:szCs w:val="22"/>
              </w:rPr>
            </w:pPr>
            <w:r w:rsidRPr="00893C0B">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i/>
                <w:sz w:val="22"/>
                <w:szCs w:val="22"/>
              </w:rPr>
            </w:pPr>
            <w:r w:rsidRPr="00893C0B">
              <w:rPr>
                <w:sz w:val="22"/>
                <w:szCs w:val="22"/>
              </w:rPr>
              <w:t>Не предусмотрено</w:t>
            </w:r>
          </w:p>
          <w:p w:rsidR="00FB5A84" w:rsidRPr="00893C0B" w:rsidRDefault="00FB5A84" w:rsidP="00FB5A84">
            <w:pPr>
              <w:autoSpaceDE w:val="0"/>
              <w:autoSpaceDN w:val="0"/>
              <w:adjustRightInd w:val="0"/>
              <w:spacing w:after="0"/>
              <w:rPr>
                <w:sz w:val="22"/>
                <w:szCs w:val="22"/>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Lines/>
              <w:widowControl w:val="0"/>
              <w:suppressLineNumbers/>
              <w:suppressAutoHyphens/>
              <w:spacing w:after="0"/>
              <w:jc w:val="left"/>
              <w:rPr>
                <w:sz w:val="22"/>
                <w:szCs w:val="22"/>
              </w:rPr>
            </w:pPr>
            <w:r w:rsidRPr="00893C0B">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Lines/>
              <w:widowControl w:val="0"/>
              <w:suppressLineNumbers/>
              <w:suppressAutoHyphens/>
              <w:spacing w:after="0"/>
              <w:rPr>
                <w:sz w:val="22"/>
                <w:szCs w:val="22"/>
              </w:rPr>
            </w:pPr>
            <w:r w:rsidRPr="00893C0B">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spacing w:after="0"/>
              <w:rPr>
                <w:i/>
                <w:sz w:val="22"/>
                <w:szCs w:val="22"/>
              </w:rPr>
            </w:pPr>
            <w:r w:rsidRPr="00893C0B">
              <w:rPr>
                <w:sz w:val="22"/>
                <w:szCs w:val="22"/>
              </w:rPr>
              <w:t>Односторонний отказ от исполнения договора возможен в порядке, установленном в проекте договора</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Lines/>
              <w:widowControl w:val="0"/>
              <w:suppressLineNumbers/>
              <w:suppressAutoHyphens/>
              <w:spacing w:after="0"/>
              <w:jc w:val="left"/>
              <w:rPr>
                <w:sz w:val="22"/>
                <w:szCs w:val="22"/>
              </w:rPr>
            </w:pPr>
            <w:r w:rsidRPr="00893C0B">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893C0B" w:rsidRDefault="00FB5A84" w:rsidP="00FB5A84">
            <w:pPr>
              <w:autoSpaceDE w:val="0"/>
              <w:autoSpaceDN w:val="0"/>
              <w:adjustRightInd w:val="0"/>
              <w:spacing w:after="0"/>
              <w:jc w:val="left"/>
              <w:rPr>
                <w:color w:val="000000"/>
                <w:sz w:val="22"/>
                <w:szCs w:val="22"/>
                <w:lang w:eastAsia="en-US"/>
              </w:rPr>
            </w:pPr>
            <w:r w:rsidRPr="00893C0B">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893C0B" w:rsidRDefault="00FB5A84" w:rsidP="00FB5A84">
            <w:pPr>
              <w:autoSpaceDE w:val="0"/>
              <w:autoSpaceDN w:val="0"/>
              <w:adjustRightInd w:val="0"/>
              <w:spacing w:after="0"/>
              <w:rPr>
                <w:color w:val="000000"/>
                <w:sz w:val="22"/>
                <w:szCs w:val="22"/>
                <w:lang w:eastAsia="en-US"/>
              </w:rPr>
            </w:pPr>
            <w:r w:rsidRPr="00893C0B">
              <w:rPr>
                <w:color w:val="000000"/>
                <w:sz w:val="22"/>
                <w:szCs w:val="22"/>
                <w:lang w:eastAsia="en-US"/>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FB5A84" w:rsidRDefault="00FB5A84" w:rsidP="00FB5A84">
      <w:pPr>
        <w:rPr>
          <w:sz w:val="22"/>
          <w:szCs w:val="22"/>
        </w:rPr>
      </w:pPr>
    </w:p>
    <w:p w:rsidR="00FB5A84" w:rsidRPr="008C6427" w:rsidRDefault="00FB5A84" w:rsidP="00FB5A84">
      <w:pPr>
        <w:rPr>
          <w:sz w:val="22"/>
          <w:szCs w:val="22"/>
        </w:rPr>
      </w:pPr>
    </w:p>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DA002A" w:rsidRDefault="00DA002A" w:rsidP="00DA002A">
      <w:pPr>
        <w:pStyle w:val="FTNtxt"/>
        <w:numPr>
          <w:ilvl w:val="0"/>
          <w:numId w:val="0"/>
        </w:numPr>
        <w:tabs>
          <w:tab w:val="clear" w:pos="1080"/>
          <w:tab w:val="left" w:pos="1418"/>
        </w:tabs>
        <w:spacing w:line="240" w:lineRule="auto"/>
        <w:ind w:firstLine="567"/>
        <w:jc w:val="center"/>
        <w:rPr>
          <w:b/>
          <w:i/>
        </w:rPr>
      </w:pPr>
      <w:r>
        <w:rPr>
          <w:b/>
          <w:i/>
          <w:lang w:val="en-US"/>
        </w:rPr>
        <w:t>I</w:t>
      </w:r>
      <w:r>
        <w:rPr>
          <w:b/>
          <w:i/>
        </w:rPr>
        <w:t>. Оценочная стадия</w:t>
      </w:r>
    </w:p>
    <w:p w:rsidR="00DA002A" w:rsidRDefault="00DA002A" w:rsidP="00B536FF">
      <w:pPr>
        <w:pStyle w:val="afffff4"/>
        <w:keepLines/>
        <w:numPr>
          <w:ilvl w:val="1"/>
          <w:numId w:val="35"/>
        </w:numPr>
        <w:tabs>
          <w:tab w:val="left" w:pos="1134"/>
        </w:tabs>
        <w:ind w:left="0" w:firstLine="567"/>
        <w:contextualSpacing/>
        <w:jc w:val="both"/>
      </w:pPr>
      <w:r>
        <w:t>В рамках оценочной стадии ПДЗК оценивает и сопоставляет заявки и проводит их ранжирование по степени предпочтительности для Организатора, исходя из следующих критериев и их весовых коэффициентов:</w:t>
      </w:r>
    </w:p>
    <w:tbl>
      <w:tblPr>
        <w:tblW w:w="9894" w:type="dxa"/>
        <w:tblInd w:w="-5" w:type="dxa"/>
        <w:tblLook w:val="04A0" w:firstRow="1" w:lastRow="0" w:firstColumn="1" w:lastColumn="0" w:noHBand="0" w:noVBand="1"/>
      </w:tblPr>
      <w:tblGrid>
        <w:gridCol w:w="673"/>
        <w:gridCol w:w="7237"/>
        <w:gridCol w:w="1984"/>
      </w:tblGrid>
      <w:tr w:rsidR="00DA002A" w:rsidTr="00DA002A">
        <w:trPr>
          <w:trHeight w:val="570"/>
        </w:trPr>
        <w:tc>
          <w:tcPr>
            <w:tcW w:w="673" w:type="dxa"/>
            <w:tcBorders>
              <w:top w:val="single" w:sz="4" w:space="0" w:color="auto"/>
              <w:left w:val="single" w:sz="4" w:space="0" w:color="auto"/>
              <w:bottom w:val="single" w:sz="4" w:space="0" w:color="auto"/>
              <w:right w:val="single" w:sz="4" w:space="0" w:color="auto"/>
            </w:tcBorders>
            <w:shd w:val="clear" w:color="auto" w:fill="D9D9D9"/>
          </w:tcPr>
          <w:p w:rsidR="00DA002A" w:rsidRDefault="00DA002A" w:rsidP="00DA002A">
            <w:pPr>
              <w:pStyle w:val="afffff4"/>
              <w:ind w:left="0"/>
              <w:jc w:val="center"/>
              <w:rPr>
                <w:b/>
                <w:i/>
                <w:lang w:bidi="ru-RU"/>
              </w:rPr>
            </w:pPr>
            <w:r>
              <w:rPr>
                <w:b/>
                <w:i/>
                <w:lang w:bidi="ru-RU"/>
              </w:rPr>
              <w:t>№ п/п</w:t>
            </w:r>
          </w:p>
        </w:tc>
        <w:tc>
          <w:tcPr>
            <w:tcW w:w="723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A002A" w:rsidRDefault="00DA002A" w:rsidP="00DA002A">
            <w:pPr>
              <w:pStyle w:val="afffff4"/>
              <w:ind w:left="0"/>
              <w:jc w:val="center"/>
              <w:rPr>
                <w:b/>
                <w:bCs/>
                <w:i/>
                <w:lang w:bidi="ru-RU"/>
              </w:rPr>
            </w:pPr>
            <w:r>
              <w:rPr>
                <w:b/>
                <w:i/>
                <w:lang w:bidi="ru-RU"/>
              </w:rPr>
              <w:t>Наименование критериев оценки</w:t>
            </w:r>
          </w:p>
        </w:tc>
        <w:tc>
          <w:tcPr>
            <w:tcW w:w="1984" w:type="dxa"/>
            <w:tcBorders>
              <w:top w:val="single" w:sz="4" w:space="0" w:color="auto"/>
              <w:left w:val="nil"/>
              <w:bottom w:val="single" w:sz="4" w:space="0" w:color="auto"/>
              <w:right w:val="single" w:sz="4" w:space="0" w:color="auto"/>
            </w:tcBorders>
            <w:shd w:val="clear" w:color="auto" w:fill="D9D9D9"/>
            <w:vAlign w:val="center"/>
            <w:hideMark/>
          </w:tcPr>
          <w:p w:rsidR="00DA002A" w:rsidRDefault="00DA002A" w:rsidP="00DA002A">
            <w:pPr>
              <w:pStyle w:val="afffff4"/>
              <w:ind w:left="0"/>
              <w:jc w:val="center"/>
              <w:rPr>
                <w:b/>
                <w:bCs/>
                <w:i/>
                <w:lang w:bidi="ru-RU"/>
              </w:rPr>
            </w:pPr>
            <w:r>
              <w:rPr>
                <w:b/>
                <w:i/>
                <w:lang w:bidi="ru-RU"/>
              </w:rPr>
              <w:t>Весовой коэффициент</w:t>
            </w:r>
          </w:p>
        </w:tc>
      </w:tr>
      <w:tr w:rsidR="00DA002A" w:rsidTr="00DA002A">
        <w:trPr>
          <w:trHeight w:val="549"/>
        </w:trPr>
        <w:tc>
          <w:tcPr>
            <w:tcW w:w="673" w:type="dxa"/>
            <w:tcBorders>
              <w:top w:val="nil"/>
              <w:left w:val="single" w:sz="4" w:space="0" w:color="auto"/>
              <w:bottom w:val="single" w:sz="4" w:space="0" w:color="auto"/>
              <w:right w:val="single" w:sz="4" w:space="0" w:color="auto"/>
            </w:tcBorders>
            <w:vAlign w:val="center"/>
          </w:tcPr>
          <w:p w:rsidR="00DA002A" w:rsidRDefault="00DA002A" w:rsidP="00DA002A">
            <w:pPr>
              <w:pStyle w:val="afffff4"/>
              <w:ind w:left="0"/>
              <w:jc w:val="center"/>
              <w:rPr>
                <w:b/>
                <w:i/>
                <w:lang w:bidi="ru-RU"/>
              </w:rPr>
            </w:pPr>
            <w:r>
              <w:rPr>
                <w:b/>
                <w:i/>
                <w:lang w:bidi="ru-RU"/>
              </w:rPr>
              <w:t>1.</w:t>
            </w:r>
          </w:p>
        </w:tc>
        <w:tc>
          <w:tcPr>
            <w:tcW w:w="7237" w:type="dxa"/>
            <w:tcBorders>
              <w:top w:val="nil"/>
              <w:left w:val="single" w:sz="4" w:space="0" w:color="auto"/>
              <w:bottom w:val="single" w:sz="4" w:space="0" w:color="auto"/>
              <w:right w:val="single" w:sz="4" w:space="0" w:color="auto"/>
            </w:tcBorders>
            <w:vAlign w:val="center"/>
            <w:hideMark/>
          </w:tcPr>
          <w:p w:rsidR="00DA002A" w:rsidRDefault="00DA002A" w:rsidP="00DA002A">
            <w:pPr>
              <w:pStyle w:val="afffff4"/>
              <w:ind w:left="0" w:firstLine="30"/>
              <w:rPr>
                <w:b/>
                <w:bCs/>
                <w:i/>
                <w:lang w:bidi="ru-RU"/>
              </w:rPr>
            </w:pPr>
            <w:r w:rsidRPr="004E4727">
              <w:rPr>
                <w:b/>
                <w:bCs/>
                <w:i/>
              </w:rPr>
              <w:t>Стоимость заявки</w:t>
            </w:r>
          </w:p>
        </w:tc>
        <w:tc>
          <w:tcPr>
            <w:tcW w:w="1984" w:type="dxa"/>
            <w:tcBorders>
              <w:top w:val="nil"/>
              <w:left w:val="nil"/>
              <w:bottom w:val="single" w:sz="4" w:space="0" w:color="auto"/>
              <w:right w:val="single" w:sz="4" w:space="0" w:color="auto"/>
            </w:tcBorders>
            <w:vAlign w:val="center"/>
            <w:hideMark/>
          </w:tcPr>
          <w:p w:rsidR="00DA002A" w:rsidRDefault="00DA002A" w:rsidP="00DA002A">
            <w:pPr>
              <w:pStyle w:val="afffff4"/>
              <w:ind w:left="0"/>
              <w:jc w:val="center"/>
              <w:rPr>
                <w:b/>
                <w:bCs/>
                <w:i/>
                <w:lang w:bidi="ru-RU"/>
              </w:rPr>
            </w:pPr>
            <w:r>
              <w:rPr>
                <w:b/>
                <w:i/>
                <w:lang w:bidi="ru-RU"/>
              </w:rPr>
              <w:t>0,70</w:t>
            </w:r>
          </w:p>
        </w:tc>
      </w:tr>
      <w:tr w:rsidR="00DA002A" w:rsidTr="00DA002A">
        <w:trPr>
          <w:trHeight w:val="371"/>
        </w:trPr>
        <w:tc>
          <w:tcPr>
            <w:tcW w:w="673" w:type="dxa"/>
            <w:tcBorders>
              <w:top w:val="single" w:sz="4" w:space="0" w:color="auto"/>
              <w:left w:val="single" w:sz="4" w:space="0" w:color="auto"/>
              <w:bottom w:val="single" w:sz="4" w:space="0" w:color="auto"/>
              <w:right w:val="single" w:sz="4" w:space="0" w:color="auto"/>
            </w:tcBorders>
            <w:vAlign w:val="center"/>
          </w:tcPr>
          <w:p w:rsidR="00DA002A" w:rsidRDefault="00DA002A" w:rsidP="00DA002A">
            <w:pPr>
              <w:pStyle w:val="afffff4"/>
              <w:ind w:left="0"/>
              <w:jc w:val="center"/>
              <w:rPr>
                <w:b/>
                <w:i/>
                <w:lang w:bidi="ru-RU"/>
              </w:rPr>
            </w:pPr>
            <w:r>
              <w:rPr>
                <w:b/>
                <w:i/>
                <w:lang w:bidi="ru-RU"/>
              </w:rPr>
              <w:t>2.</w:t>
            </w:r>
          </w:p>
        </w:tc>
        <w:tc>
          <w:tcPr>
            <w:tcW w:w="7237" w:type="dxa"/>
            <w:tcBorders>
              <w:top w:val="single" w:sz="4" w:space="0" w:color="auto"/>
              <w:left w:val="single" w:sz="4" w:space="0" w:color="auto"/>
              <w:bottom w:val="single" w:sz="4" w:space="0" w:color="auto"/>
              <w:right w:val="single" w:sz="4" w:space="0" w:color="auto"/>
            </w:tcBorders>
            <w:vAlign w:val="center"/>
          </w:tcPr>
          <w:p w:rsidR="00DA002A" w:rsidRDefault="00DA002A" w:rsidP="00DA002A">
            <w:pPr>
              <w:pStyle w:val="afffff4"/>
              <w:ind w:left="0" w:firstLine="30"/>
              <w:rPr>
                <w:b/>
                <w:i/>
                <w:lang w:bidi="ru-RU"/>
              </w:rPr>
            </w:pPr>
            <w:r>
              <w:rPr>
                <w:b/>
                <w:i/>
              </w:rPr>
              <w:t>Срок поставки</w:t>
            </w:r>
          </w:p>
        </w:tc>
        <w:tc>
          <w:tcPr>
            <w:tcW w:w="1984" w:type="dxa"/>
            <w:tcBorders>
              <w:top w:val="single" w:sz="4" w:space="0" w:color="auto"/>
              <w:left w:val="nil"/>
              <w:bottom w:val="single" w:sz="4" w:space="0" w:color="auto"/>
              <w:right w:val="single" w:sz="4" w:space="0" w:color="auto"/>
            </w:tcBorders>
            <w:vAlign w:val="center"/>
          </w:tcPr>
          <w:p w:rsidR="00DA002A" w:rsidRDefault="00DA002A" w:rsidP="00DA002A">
            <w:pPr>
              <w:pStyle w:val="afffff4"/>
              <w:ind w:left="0"/>
              <w:jc w:val="center"/>
              <w:rPr>
                <w:b/>
                <w:i/>
                <w:lang w:bidi="ru-RU"/>
              </w:rPr>
            </w:pPr>
            <w:r>
              <w:rPr>
                <w:b/>
                <w:i/>
                <w:lang w:bidi="ru-RU"/>
              </w:rPr>
              <w:t>0,30</w:t>
            </w:r>
          </w:p>
        </w:tc>
      </w:tr>
    </w:tbl>
    <w:p w:rsidR="00DA002A" w:rsidRDefault="00DA002A" w:rsidP="00DA002A">
      <w:pPr>
        <w:pStyle w:val="FTNtxt"/>
        <w:numPr>
          <w:ilvl w:val="0"/>
          <w:numId w:val="0"/>
        </w:numPr>
        <w:tabs>
          <w:tab w:val="clear" w:pos="1080"/>
          <w:tab w:val="left" w:pos="1134"/>
        </w:tabs>
        <w:spacing w:line="240" w:lineRule="auto"/>
        <w:ind w:left="567"/>
        <w:rPr>
          <w:highlight w:val="yellow"/>
        </w:rPr>
      </w:pPr>
    </w:p>
    <w:p w:rsidR="00DA002A" w:rsidRDefault="00DA002A" w:rsidP="00B536FF">
      <w:pPr>
        <w:pStyle w:val="FTNtxt"/>
        <w:numPr>
          <w:ilvl w:val="1"/>
          <w:numId w:val="35"/>
        </w:numPr>
        <w:tabs>
          <w:tab w:val="clear" w:pos="1080"/>
          <w:tab w:val="left" w:pos="1134"/>
        </w:tabs>
        <w:spacing w:line="240" w:lineRule="auto"/>
        <w:ind w:left="0" w:firstLine="567"/>
      </w:pPr>
      <w:r>
        <w:t>По критериям № 1, 2, оценка (рейтинг) имеет расчетный характер. Итоговый рейтинг заявки (по всем установленным критериям в совокупности) рассчитывается путем сложения рейтингов, полученных по каждому критерию, умноженных на установленный для соответствующего критерия весовой коэффициент</w:t>
      </w:r>
    </w:p>
    <w:p w:rsidR="00DA002A" w:rsidRDefault="00DA002A" w:rsidP="00B536FF">
      <w:pPr>
        <w:pStyle w:val="afffff4"/>
        <w:widowControl w:val="0"/>
        <w:numPr>
          <w:ilvl w:val="1"/>
          <w:numId w:val="36"/>
        </w:numPr>
        <w:shd w:val="clear" w:color="auto" w:fill="FFFFFF"/>
        <w:tabs>
          <w:tab w:val="left" w:pos="1200"/>
          <w:tab w:val="left" w:pos="1540"/>
        </w:tabs>
        <w:autoSpaceDE w:val="0"/>
        <w:spacing w:before="60" w:after="100"/>
        <w:ind w:right="-92" w:hanging="153"/>
      </w:pPr>
      <w:r>
        <w:t>Оценка (рейтинг) заявок по критерию «</w:t>
      </w:r>
      <w:r w:rsidRPr="001F700E">
        <w:t>Стоимость заявки</w:t>
      </w:r>
      <w:r>
        <w:t>».</w:t>
      </w:r>
    </w:p>
    <w:p w:rsidR="00DA002A" w:rsidRDefault="00DA002A" w:rsidP="00DA002A">
      <w:pPr>
        <w:widowControl w:val="0"/>
        <w:tabs>
          <w:tab w:val="left" w:pos="1200"/>
        </w:tabs>
        <w:ind w:right="-92"/>
        <w:rPr>
          <w:rFonts w:eastAsia="Arial Unicode MS"/>
        </w:rPr>
      </w:pPr>
      <w:r>
        <w:tab/>
        <w:t xml:space="preserve">Рейтинг заявки по данному критерию рассчитывается </w:t>
      </w:r>
      <w:r>
        <w:rPr>
          <w:rFonts w:eastAsia="Arial Unicode MS"/>
        </w:rPr>
        <w:t xml:space="preserve">по следующей формуле: </w:t>
      </w:r>
    </w:p>
    <w:p w:rsidR="00DA002A" w:rsidRDefault="00DA002A" w:rsidP="00DA002A">
      <w:pPr>
        <w:widowControl w:val="0"/>
        <w:tabs>
          <w:tab w:val="left" w:pos="1200"/>
        </w:tabs>
        <w:autoSpaceDE w:val="0"/>
        <w:autoSpaceDN w:val="0"/>
        <w:ind w:left="360" w:right="-92" w:firstLine="360"/>
        <w:rPr>
          <w:rFonts w:eastAsia="Calibri"/>
          <w:lang w:val="en-US"/>
        </w:rPr>
      </w:pPr>
      <w:r>
        <w:rPr>
          <w:rFonts w:eastAsia="Calibri"/>
          <w:lang w:val="en-US"/>
        </w:rPr>
        <w:t>                              </w:t>
      </w:r>
      <w:r>
        <w:rPr>
          <w:rFonts w:eastAsia="Calibri"/>
        </w:rPr>
        <w:t xml:space="preserve">          </w:t>
      </w:r>
      <w:r>
        <w:rPr>
          <w:rFonts w:eastAsia="Calibri"/>
          <w:lang w:val="en-US"/>
        </w:rPr>
        <w:t>S</w:t>
      </w:r>
      <w:r>
        <w:rPr>
          <w:rFonts w:eastAsia="Calibri"/>
          <w:vertAlign w:val="subscript"/>
          <w:lang w:val="en-US"/>
        </w:rPr>
        <w:t>max</w:t>
      </w:r>
      <w:r>
        <w:rPr>
          <w:rFonts w:eastAsia="Calibri"/>
          <w:lang w:val="en-US"/>
        </w:rPr>
        <w:t xml:space="preserve"> - S</w:t>
      </w:r>
      <w:r>
        <w:rPr>
          <w:rFonts w:eastAsia="Calibri"/>
          <w:vertAlign w:val="subscript"/>
          <w:lang w:val="en-US"/>
        </w:rPr>
        <w:t>i</w:t>
      </w:r>
    </w:p>
    <w:p w:rsidR="00DA002A" w:rsidRDefault="00DA002A" w:rsidP="00DA002A">
      <w:pPr>
        <w:widowControl w:val="0"/>
        <w:tabs>
          <w:tab w:val="left" w:pos="1200"/>
        </w:tabs>
        <w:autoSpaceDE w:val="0"/>
        <w:autoSpaceDN w:val="0"/>
        <w:ind w:left="360" w:right="-92" w:firstLine="360"/>
        <w:rPr>
          <w:rFonts w:eastAsia="Calibri"/>
          <w:lang w:val="en-US"/>
        </w:rPr>
      </w:pPr>
      <w:r>
        <w:rPr>
          <w:rFonts w:eastAsia="Calibri"/>
          <w:lang w:val="en-US"/>
        </w:rPr>
        <w:t>                           Rs</w:t>
      </w:r>
      <w:r>
        <w:rPr>
          <w:rFonts w:eastAsia="Calibri"/>
          <w:vertAlign w:val="subscript"/>
          <w:lang w:val="en-US"/>
        </w:rPr>
        <w:t>i</w:t>
      </w:r>
      <w:r>
        <w:rPr>
          <w:rFonts w:eastAsia="Calibri"/>
          <w:lang w:val="en-US"/>
        </w:rPr>
        <w:t> = --------------- x 100,</w:t>
      </w:r>
    </w:p>
    <w:p w:rsidR="00DA002A" w:rsidRDefault="00DA002A" w:rsidP="00DA002A">
      <w:pPr>
        <w:widowControl w:val="0"/>
        <w:tabs>
          <w:tab w:val="left" w:pos="1200"/>
        </w:tabs>
        <w:autoSpaceDE w:val="0"/>
        <w:autoSpaceDN w:val="0"/>
        <w:ind w:left="360" w:right="-92" w:firstLine="360"/>
        <w:rPr>
          <w:rFonts w:eastAsia="Calibri"/>
          <w:lang w:val="en-US"/>
        </w:rPr>
      </w:pPr>
      <w:r>
        <w:rPr>
          <w:rFonts w:eastAsia="Calibri"/>
          <w:lang w:val="en-US"/>
        </w:rPr>
        <w:t>                                            S</w:t>
      </w:r>
      <w:r>
        <w:rPr>
          <w:rFonts w:eastAsia="Calibri"/>
          <w:vertAlign w:val="subscript"/>
          <w:lang w:val="en-US"/>
        </w:rPr>
        <w:t>max</w:t>
      </w:r>
    </w:p>
    <w:p w:rsidR="00DA002A" w:rsidRDefault="00DA002A" w:rsidP="00DA002A">
      <w:pPr>
        <w:widowControl w:val="0"/>
        <w:tabs>
          <w:tab w:val="left" w:pos="1200"/>
        </w:tabs>
        <w:autoSpaceDE w:val="0"/>
        <w:autoSpaceDN w:val="0"/>
        <w:ind w:right="-92" w:firstLine="360"/>
        <w:rPr>
          <w:rFonts w:eastAsia="Calibri"/>
          <w:lang w:val="en-US"/>
        </w:rPr>
      </w:pPr>
      <w:r>
        <w:rPr>
          <w:rFonts w:eastAsia="Calibri"/>
          <w:lang w:val="en-US"/>
        </w:rPr>
        <w:t xml:space="preserve">  </w:t>
      </w:r>
      <w:r>
        <w:rPr>
          <w:rFonts w:eastAsia="Calibri"/>
        </w:rPr>
        <w:t>где</w:t>
      </w:r>
      <w:r>
        <w:rPr>
          <w:rFonts w:eastAsia="Calibri"/>
          <w:lang w:val="en-US"/>
        </w:rPr>
        <w:t>:</w:t>
      </w:r>
    </w:p>
    <w:p w:rsidR="00DA002A" w:rsidRDefault="00DA002A" w:rsidP="00DA002A">
      <w:pPr>
        <w:widowControl w:val="0"/>
        <w:tabs>
          <w:tab w:val="left" w:pos="1200"/>
        </w:tabs>
        <w:autoSpaceDE w:val="0"/>
        <w:autoSpaceDN w:val="0"/>
        <w:ind w:right="-92" w:firstLine="360"/>
        <w:rPr>
          <w:rFonts w:eastAsia="Calibri"/>
        </w:rPr>
      </w:pPr>
      <w:r>
        <w:rPr>
          <w:rFonts w:eastAsia="Calibri"/>
        </w:rPr>
        <w:t>R</w:t>
      </w:r>
      <w:r>
        <w:rPr>
          <w:rFonts w:eastAsia="Calibri"/>
          <w:lang w:val="en-US"/>
        </w:rPr>
        <w:t>s</w:t>
      </w:r>
      <w:r>
        <w:rPr>
          <w:rFonts w:eastAsia="Calibri"/>
          <w:vertAlign w:val="subscript"/>
          <w:lang w:val="en-US"/>
        </w:rPr>
        <w:t>i</w:t>
      </w:r>
      <w:r>
        <w:rPr>
          <w:rFonts w:eastAsia="Calibri"/>
        </w:rPr>
        <w:t>    -  рейтинг i-й заявки по критерию стоимости заявки;</w:t>
      </w:r>
    </w:p>
    <w:p w:rsidR="00DA002A" w:rsidRDefault="00DA002A" w:rsidP="00DA002A">
      <w:pPr>
        <w:widowControl w:val="0"/>
        <w:shd w:val="clear" w:color="auto" w:fill="FFFFFF"/>
        <w:autoSpaceDE w:val="0"/>
        <w:ind w:right="159"/>
      </w:pPr>
      <w:r>
        <w:t xml:space="preserve">Smax   - предельная сумма единичных цен, </w:t>
      </w:r>
      <w:r w:rsidRPr="00FD2FDA">
        <w:t>указанная в разделе</w:t>
      </w:r>
      <w:r>
        <w:t xml:space="preserve"> </w:t>
      </w:r>
      <w:r>
        <w:rPr>
          <w:lang w:val="en-US"/>
        </w:rPr>
        <w:t>IV</w:t>
      </w:r>
      <w:r>
        <w:t xml:space="preserve"> конкурсной документации;</w:t>
      </w:r>
    </w:p>
    <w:p w:rsidR="00DA002A" w:rsidRDefault="00DA002A" w:rsidP="00DA002A">
      <w:pPr>
        <w:widowControl w:val="0"/>
        <w:shd w:val="clear" w:color="auto" w:fill="FFFFFF"/>
        <w:autoSpaceDE w:val="0"/>
        <w:ind w:right="159"/>
      </w:pPr>
      <w:r>
        <w:t xml:space="preserve">Si      -  </w:t>
      </w:r>
      <w:r>
        <w:rPr>
          <w:rFonts w:eastAsia="Calibri"/>
        </w:rPr>
        <w:t>сумма цен всех единичных цен</w:t>
      </w:r>
      <w:r>
        <w:t xml:space="preserve">, </w:t>
      </w:r>
      <w:r>
        <w:rPr>
          <w:rFonts w:eastAsia="Calibri"/>
        </w:rPr>
        <w:t>предложенная каждым участником</w:t>
      </w:r>
    </w:p>
    <w:p w:rsidR="00DA002A" w:rsidRDefault="00DA002A" w:rsidP="00DA002A">
      <w:pPr>
        <w:pStyle w:val="affffa"/>
        <w:widowControl w:val="0"/>
        <w:tabs>
          <w:tab w:val="clear" w:pos="2520"/>
          <w:tab w:val="num" w:pos="1146"/>
          <w:tab w:val="left" w:pos="1200"/>
          <w:tab w:val="num" w:pos="1430"/>
          <w:tab w:val="num" w:pos="1620"/>
        </w:tabs>
        <w:spacing w:after="120"/>
        <w:ind w:left="0" w:right="-92" w:firstLine="360"/>
        <w:rPr>
          <w:bCs/>
        </w:rPr>
      </w:pPr>
      <w:r>
        <w:rPr>
          <w:bCs/>
        </w:rPr>
        <w:tab/>
        <w:t xml:space="preserve">Полученное значение ценового рейтинга заявки Rsi является балльной оценкой по данному критерию. </w:t>
      </w:r>
    </w:p>
    <w:p w:rsidR="00DA002A" w:rsidRDefault="00DA002A" w:rsidP="00DA002A">
      <w:pPr>
        <w:widowControl w:val="0"/>
        <w:shd w:val="clear" w:color="auto" w:fill="FFFFFF"/>
        <w:autoSpaceDE w:val="0"/>
        <w:ind w:right="159" w:firstLine="1069"/>
        <w:rPr>
          <w:bCs/>
          <w:lang w:eastAsia="ar-SA"/>
        </w:rPr>
      </w:pPr>
      <w:r>
        <w:rPr>
          <w:bCs/>
          <w:lang w:eastAsia="ar-SA"/>
        </w:rPr>
        <w:t>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DA002A" w:rsidRDefault="00DA002A" w:rsidP="00DA002A">
      <w:pPr>
        <w:widowControl w:val="0"/>
        <w:shd w:val="clear" w:color="auto" w:fill="FFFFFF"/>
        <w:autoSpaceDE w:val="0"/>
        <w:ind w:right="159" w:firstLine="993"/>
        <w:rPr>
          <w:bCs/>
          <w:lang w:eastAsia="ar-SA"/>
        </w:rPr>
      </w:pPr>
      <w:r>
        <w:rPr>
          <w:bCs/>
          <w:lang w:eastAsia="ar-SA"/>
        </w:rPr>
        <w:t>Участник должен указать (задекларировать) в заявке на участие в закупке наименование страны происхождения поставляемых товаров. В случае отсутствия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rsidR="00DA002A" w:rsidRDefault="00DA002A" w:rsidP="00DA002A">
      <w:pPr>
        <w:widowControl w:val="0"/>
        <w:shd w:val="clear" w:color="auto" w:fill="FFFFFF"/>
        <w:autoSpaceDE w:val="0"/>
        <w:ind w:left="284" w:right="159" w:firstLine="709"/>
        <w:rPr>
          <w:bCs/>
          <w:lang w:eastAsia="ar-SA"/>
        </w:rPr>
      </w:pPr>
      <w:r>
        <w:rPr>
          <w:bCs/>
          <w:lang w:eastAsia="ar-SA"/>
        </w:rPr>
        <w:t>Указанный в настоящем пункте приоритет не предоставляется в случаях, если:</w:t>
      </w:r>
    </w:p>
    <w:p w:rsidR="00DA002A" w:rsidRDefault="00DA002A" w:rsidP="00DA002A">
      <w:pPr>
        <w:widowControl w:val="0"/>
        <w:shd w:val="clear" w:color="auto" w:fill="FFFFFF"/>
        <w:autoSpaceDE w:val="0"/>
        <w:ind w:right="159"/>
        <w:rPr>
          <w:bCs/>
          <w:lang w:eastAsia="ar-SA"/>
        </w:rPr>
      </w:pPr>
      <w:r>
        <w:rPr>
          <w:bCs/>
          <w:lang w:eastAsia="ar-SA"/>
        </w:rPr>
        <w:t>а) закупка признана несостоявшейся и договор заключается с единственным участником закупки;</w:t>
      </w:r>
    </w:p>
    <w:p w:rsidR="00DA002A" w:rsidRDefault="00DA002A" w:rsidP="00DA002A">
      <w:pPr>
        <w:widowControl w:val="0"/>
        <w:shd w:val="clear" w:color="auto" w:fill="FFFFFF"/>
        <w:autoSpaceDE w:val="0"/>
        <w:ind w:right="159"/>
        <w:rPr>
          <w:bCs/>
          <w:lang w:eastAsia="ar-SA"/>
        </w:rPr>
      </w:pPr>
      <w:r>
        <w:rPr>
          <w:bCs/>
          <w:lang w:eastAsia="ar-SA"/>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DA002A" w:rsidRDefault="00DA002A" w:rsidP="00DA002A">
      <w:pPr>
        <w:widowControl w:val="0"/>
        <w:shd w:val="clear" w:color="auto" w:fill="FFFFFF"/>
        <w:autoSpaceDE w:val="0"/>
        <w:ind w:right="159"/>
        <w:rPr>
          <w:bCs/>
          <w:lang w:eastAsia="ar-SA"/>
        </w:rPr>
      </w:pPr>
      <w:r>
        <w:rPr>
          <w:bCs/>
          <w:lang w:eastAsia="ar-SA"/>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DA002A" w:rsidRDefault="00DA002A" w:rsidP="00DA002A">
      <w:pPr>
        <w:widowControl w:val="0"/>
        <w:shd w:val="clear" w:color="auto" w:fill="FFFFFF"/>
        <w:autoSpaceDE w:val="0"/>
        <w:ind w:right="159"/>
        <w:rPr>
          <w:bCs/>
          <w:lang w:eastAsia="ar-SA"/>
        </w:rPr>
      </w:pPr>
      <w:r>
        <w:rPr>
          <w:bCs/>
          <w:lang w:eastAsia="ar-SA"/>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rsidR="00DA002A" w:rsidRDefault="00DA002A" w:rsidP="00DA002A">
      <w:pPr>
        <w:widowControl w:val="0"/>
        <w:shd w:val="clear" w:color="auto" w:fill="FFFFFF"/>
        <w:autoSpaceDE w:val="0"/>
        <w:ind w:right="159"/>
        <w:rPr>
          <w:bCs/>
          <w:lang w:eastAsia="ar-SA"/>
        </w:rPr>
      </w:pPr>
      <w:r>
        <w:rPr>
          <w:bCs/>
          <w:lang w:eastAsia="ar-SA"/>
        </w:rPr>
        <w:t>для конкурса, запроса предложений, запроса цен, простой закупки, мелкой закупки - менее 50 процентов стоимости всех предложенных таким участником товаров, работ, услуг;</w:t>
      </w:r>
    </w:p>
    <w:p w:rsidR="00DA002A" w:rsidRDefault="00DA002A" w:rsidP="00DA002A">
      <w:pPr>
        <w:widowControl w:val="0"/>
        <w:shd w:val="clear" w:color="auto" w:fill="FFFFFF"/>
        <w:autoSpaceDE w:val="0"/>
        <w:ind w:right="159"/>
        <w:rPr>
          <w:bCs/>
          <w:lang w:eastAsia="ar-SA"/>
        </w:rPr>
      </w:pPr>
      <w:r>
        <w:rPr>
          <w:bCs/>
          <w:lang w:eastAsia="ar-SA"/>
        </w:rPr>
        <w:t>для аукциона - более 50 процентов стоимости всех предложенных таким участником товаров, работ, услуг.</w:t>
      </w:r>
    </w:p>
    <w:p w:rsidR="00DA002A" w:rsidRDefault="00DA002A" w:rsidP="00DA002A">
      <w:pPr>
        <w:widowControl w:val="0"/>
        <w:shd w:val="clear" w:color="auto" w:fill="FFFFFF"/>
        <w:autoSpaceDE w:val="0"/>
        <w:ind w:right="159" w:firstLine="851"/>
        <w:rPr>
          <w:bCs/>
          <w:lang w:eastAsia="ar-SA"/>
        </w:rPr>
      </w:pPr>
      <w:r>
        <w:rPr>
          <w:bCs/>
          <w:lang w:eastAsia="ar-SA"/>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извещении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rsidR="00DA002A" w:rsidRDefault="00DA002A" w:rsidP="00DA002A">
      <w:pPr>
        <w:widowControl w:val="0"/>
        <w:shd w:val="clear" w:color="auto" w:fill="FFFFFF"/>
        <w:autoSpaceDE w:val="0"/>
        <w:ind w:right="159" w:firstLine="851"/>
        <w:rPr>
          <w:bCs/>
          <w:lang w:eastAsia="ar-SA"/>
        </w:rPr>
      </w:pPr>
      <w:r>
        <w:rPr>
          <w:bCs/>
          <w:lang w:eastAsia="ar-SA"/>
        </w:rPr>
        <w:t>Сведения о начальной (максимальной) цене единицы каждого товара, работы, услуги, являющихся предметом закупки. 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их превышение не является основанием для отклонения заявок, установлены в разделе в разделе IV «</w:t>
      </w:r>
      <w:r w:rsidRPr="001F700E">
        <w:rPr>
          <w:bCs/>
          <w:lang w:eastAsia="ar-SA"/>
        </w:rPr>
        <w:t>ТЕХНИЧЕСКОЕ ЗАДАНИЕ</w:t>
      </w:r>
      <w:r>
        <w:rPr>
          <w:bCs/>
          <w:lang w:eastAsia="ar-SA"/>
        </w:rPr>
        <w:t>».</w:t>
      </w:r>
    </w:p>
    <w:p w:rsidR="00DA002A" w:rsidRDefault="00DA002A" w:rsidP="00DA002A">
      <w:pPr>
        <w:widowControl w:val="0"/>
        <w:shd w:val="clear" w:color="auto" w:fill="FFFFFF"/>
        <w:autoSpaceDE w:val="0"/>
        <w:ind w:right="159" w:firstLine="851"/>
        <w:rPr>
          <w:bCs/>
          <w:lang w:eastAsia="ar-SA"/>
        </w:rPr>
      </w:pPr>
      <w:r>
        <w:rPr>
          <w:bCs/>
          <w:lang w:eastAsia="ar-SA"/>
        </w:rPr>
        <w:t>При наличии в составе предложения Участника продукции, включенной в Единый реестр российской радиоэлектронной продукции (в соответствии с постановлением Правительства РФ №878 от 10.07.2019г.), Участник должен указать (задекларировать) сведения о наличии в составе предложения товаров, включенных в Единый реестр российской радиоэлектронной продукции с указанием номера реестровой записи.</w:t>
      </w:r>
    </w:p>
    <w:p w:rsidR="00DA002A" w:rsidRDefault="00DA002A" w:rsidP="00DA002A">
      <w:pPr>
        <w:widowControl w:val="0"/>
        <w:shd w:val="clear" w:color="auto" w:fill="FFFFFF"/>
        <w:autoSpaceDE w:val="0"/>
        <w:ind w:right="159" w:firstLine="851"/>
        <w:rPr>
          <w:bCs/>
          <w:lang w:eastAsia="ar-SA"/>
        </w:rPr>
      </w:pPr>
      <w:r>
        <w:rPr>
          <w:bCs/>
          <w:lang w:eastAsia="ar-SA"/>
        </w:rPr>
        <w:t>При осуществлении закупок радиоэлектронной продукции, сопоставление ценовых предложений,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производятся по предложенной в указанных заявках цене договора, сниженной на 30 (тридцать) процентов. При этом договор заключается по цене договора, предложенной участником в заявке на участие в закупке.</w:t>
      </w:r>
    </w:p>
    <w:p w:rsidR="00DA002A" w:rsidRDefault="00DA002A" w:rsidP="00DA002A">
      <w:pPr>
        <w:widowControl w:val="0"/>
        <w:shd w:val="clear" w:color="auto" w:fill="FFFFFF"/>
        <w:autoSpaceDE w:val="0"/>
        <w:ind w:right="159" w:firstLine="851"/>
        <w:rPr>
          <w:bCs/>
          <w:lang w:eastAsia="ar-SA"/>
        </w:rPr>
      </w:pPr>
      <w:r>
        <w:rPr>
          <w:bCs/>
          <w:lang w:eastAsia="ar-SA"/>
        </w:rPr>
        <w:t>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DA002A" w:rsidRDefault="00DA002A" w:rsidP="00B536FF">
      <w:pPr>
        <w:pStyle w:val="afffff4"/>
        <w:widowControl w:val="0"/>
        <w:numPr>
          <w:ilvl w:val="1"/>
          <w:numId w:val="36"/>
        </w:numPr>
        <w:shd w:val="clear" w:color="auto" w:fill="FFFFFF"/>
        <w:tabs>
          <w:tab w:val="left" w:pos="1200"/>
          <w:tab w:val="left" w:pos="1540"/>
        </w:tabs>
        <w:autoSpaceDE w:val="0"/>
        <w:spacing w:before="60" w:after="100"/>
        <w:ind w:right="-92" w:hanging="153"/>
      </w:pPr>
      <w:r>
        <w:t>Оценка (рейтинг) заявок по критерию № 2 «Срок поставки».</w:t>
      </w:r>
    </w:p>
    <w:p w:rsidR="00DA002A" w:rsidRDefault="00DA002A" w:rsidP="00DA002A">
      <w:pPr>
        <w:keepNext/>
        <w:keepLines/>
        <w:widowControl w:val="0"/>
        <w:shd w:val="clear" w:color="auto" w:fill="FFFFFF"/>
        <w:autoSpaceDE w:val="0"/>
        <w:ind w:right="159" w:firstLine="708"/>
        <w:rPr>
          <w:bCs/>
          <w:lang w:eastAsia="ar-SA"/>
        </w:rPr>
      </w:pPr>
      <w:r>
        <w:rPr>
          <w:bCs/>
          <w:lang w:eastAsia="ar-SA"/>
        </w:rPr>
        <w:t xml:space="preserve">Оценивается </w:t>
      </w:r>
      <w:r>
        <w:t>срок поставки</w:t>
      </w:r>
      <w:r w:rsidRPr="00443CC9">
        <w:rPr>
          <w:bCs/>
          <w:lang w:eastAsia="ar-SA"/>
        </w:rPr>
        <w:t xml:space="preserve"> продукции</w:t>
      </w:r>
      <w:r>
        <w:rPr>
          <w:bCs/>
          <w:lang w:eastAsia="ar-SA"/>
        </w:rPr>
        <w:t>,</w:t>
      </w:r>
      <w:r w:rsidRPr="00443CC9">
        <w:rPr>
          <w:bCs/>
          <w:lang w:eastAsia="ar-SA"/>
        </w:rPr>
        <w:t xml:space="preserve"> предлагаемой для поставки. Данное требование не является обязательным и несоответствие Участника закупки данному требованию не будет являться основанием для отклонения заявки такого участника. Баллы присваиваются участнику в соответствии с нижеприведенной таблицей.</w:t>
      </w:r>
      <w:r>
        <w:rPr>
          <w:bCs/>
          <w:lang w:eastAsia="ar-SA"/>
        </w:rPr>
        <w:t xml:space="preserve"> </w:t>
      </w:r>
      <w:r w:rsidRPr="00443CC9">
        <w:rPr>
          <w:bCs/>
          <w:lang w:eastAsia="ar-SA"/>
        </w:rPr>
        <w:t xml:space="preserve">Заявке, в которой </w:t>
      </w:r>
      <w:r>
        <w:rPr>
          <w:bCs/>
          <w:lang w:eastAsia="ar-SA"/>
        </w:rPr>
        <w:t>указан наименьший срок поставки</w:t>
      </w:r>
      <w:r w:rsidRPr="00443CC9">
        <w:rPr>
          <w:bCs/>
          <w:lang w:eastAsia="ar-SA"/>
        </w:rPr>
        <w:t>, присваивается наивысшее количество баллов.</w:t>
      </w:r>
    </w:p>
    <w:p w:rsidR="00DA002A" w:rsidRDefault="00DA002A" w:rsidP="00DA002A">
      <w:pPr>
        <w:keepNext/>
        <w:keepLines/>
        <w:widowControl w:val="0"/>
        <w:shd w:val="clear" w:color="auto" w:fill="FFFFFF"/>
        <w:autoSpaceDE w:val="0"/>
        <w:ind w:right="159" w:firstLine="708"/>
        <w:rPr>
          <w:bCs/>
          <w:lang w:eastAsia="ar-SA"/>
        </w:rPr>
      </w:pPr>
      <w:r w:rsidRPr="000033FF">
        <w:rPr>
          <w:bCs/>
          <w:lang w:eastAsia="ar-SA"/>
        </w:rPr>
        <w:t xml:space="preserve">Указание Участником в заявке </w:t>
      </w:r>
      <w:r>
        <w:t>срока поставки</w:t>
      </w:r>
      <w:r w:rsidRPr="000033FF">
        <w:rPr>
          <w:bCs/>
          <w:lang w:eastAsia="ar-SA"/>
        </w:rPr>
        <w:t xml:space="preserve"> словами «да», «присутствует», «содержится» и т.п. без указания информации о </w:t>
      </w:r>
      <w:r>
        <w:t>сроке</w:t>
      </w:r>
      <w:r w:rsidRPr="000033FF">
        <w:rPr>
          <w:bCs/>
          <w:lang w:eastAsia="ar-SA"/>
        </w:rPr>
        <w:t xml:space="preserve">, не будет являться основанием для отклонения заявки, однако при оценке заявки по критерию </w:t>
      </w:r>
      <w:r>
        <w:rPr>
          <w:bCs/>
          <w:lang w:eastAsia="ar-SA"/>
        </w:rPr>
        <w:t>«</w:t>
      </w:r>
      <w:r>
        <w:t>срок поставки»</w:t>
      </w:r>
      <w:r w:rsidRPr="000033FF">
        <w:rPr>
          <w:bCs/>
          <w:lang w:eastAsia="ar-SA"/>
        </w:rPr>
        <w:t xml:space="preserve"> в вышеуказанном случае будет присвоено 0 баллов.</w:t>
      </w:r>
    </w:p>
    <w:p w:rsidR="00DA002A" w:rsidRDefault="00DA002A" w:rsidP="00DA002A">
      <w:pPr>
        <w:pStyle w:val="FTNtxt"/>
        <w:numPr>
          <w:ilvl w:val="0"/>
          <w:numId w:val="0"/>
        </w:numPr>
        <w:tabs>
          <w:tab w:val="clear" w:pos="1080"/>
          <w:tab w:val="left" w:pos="1134"/>
        </w:tabs>
        <w:spacing w:line="240" w:lineRule="auto"/>
        <w:ind w:firstLine="709"/>
      </w:pPr>
    </w:p>
    <w:p w:rsidR="00DA002A" w:rsidRDefault="00DA002A" w:rsidP="00DA002A">
      <w:pPr>
        <w:widowControl w:val="0"/>
        <w:shd w:val="clear" w:color="auto" w:fill="FFFFFF"/>
        <w:autoSpaceDE w:val="0"/>
        <w:ind w:right="159" w:firstLine="567"/>
        <w:rPr>
          <w:bCs/>
          <w:lang w:eastAsia="ar-SA"/>
        </w:rPr>
      </w:pPr>
      <w:r>
        <w:t xml:space="preserve">1.5.  </w:t>
      </w:r>
      <w:r>
        <w:rPr>
          <w:bCs/>
          <w:lang w:eastAsia="ar-SA"/>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DA002A" w:rsidRDefault="00DA002A" w:rsidP="00DA002A">
      <w:pPr>
        <w:widowControl w:val="0"/>
        <w:shd w:val="clear" w:color="auto" w:fill="FFFFFF"/>
        <w:autoSpaceDE w:val="0"/>
        <w:ind w:right="159"/>
        <w:rPr>
          <w:bCs/>
          <w:lang w:val="en-US" w:eastAsia="ar-SA"/>
        </w:rPr>
      </w:pPr>
      <w:r>
        <w:rPr>
          <w:bCs/>
          <w:lang w:val="en-US" w:eastAsia="ar-SA"/>
        </w:rPr>
        <w:t>R</w:t>
      </w:r>
      <w:r>
        <w:rPr>
          <w:bCs/>
          <w:vertAlign w:val="subscript"/>
          <w:lang w:val="en-US" w:eastAsia="ar-SA"/>
        </w:rPr>
        <w:t>i</w:t>
      </w:r>
      <w:r>
        <w:rPr>
          <w:bCs/>
          <w:lang w:val="en-US" w:eastAsia="ar-SA"/>
        </w:rPr>
        <w:t xml:space="preserve"> = (Rs</w:t>
      </w:r>
      <w:r>
        <w:rPr>
          <w:bCs/>
          <w:vertAlign w:val="subscript"/>
          <w:lang w:val="en-US" w:eastAsia="ar-SA"/>
        </w:rPr>
        <w:t>i</w:t>
      </w:r>
      <w:r>
        <w:rPr>
          <w:bCs/>
          <w:lang w:val="en-US" w:eastAsia="ar-SA"/>
        </w:rPr>
        <w:t> x Vs) + (Ra</w:t>
      </w:r>
      <w:r>
        <w:rPr>
          <w:bCs/>
          <w:vertAlign w:val="subscript"/>
          <w:lang w:val="en-US" w:eastAsia="ar-SA"/>
        </w:rPr>
        <w:t>i</w:t>
      </w:r>
      <w:r>
        <w:rPr>
          <w:bCs/>
          <w:lang w:val="en-US" w:eastAsia="ar-SA"/>
        </w:rPr>
        <w:t xml:space="preserve"> x V</w:t>
      </w:r>
      <w:r>
        <w:rPr>
          <w:bCs/>
          <w:vertAlign w:val="subscript"/>
          <w:lang w:val="en-US" w:eastAsia="ar-SA"/>
        </w:rPr>
        <w:t>2</w:t>
      </w:r>
      <w:r>
        <w:rPr>
          <w:bCs/>
          <w:lang w:val="en-US" w:eastAsia="ar-SA"/>
        </w:rPr>
        <w:t>)</w:t>
      </w:r>
    </w:p>
    <w:p w:rsidR="00DA002A" w:rsidRDefault="00DA002A" w:rsidP="00DA002A">
      <w:pPr>
        <w:widowControl w:val="0"/>
        <w:shd w:val="clear" w:color="auto" w:fill="FFFFFF"/>
        <w:autoSpaceDE w:val="0"/>
        <w:ind w:right="159"/>
        <w:rPr>
          <w:bCs/>
          <w:lang w:eastAsia="ar-SA"/>
        </w:rPr>
      </w:pPr>
      <w:r>
        <w:rPr>
          <w:bCs/>
          <w:lang w:val="en-US" w:eastAsia="ar-SA"/>
        </w:rPr>
        <w:t xml:space="preserve"> </w:t>
      </w:r>
      <w:r>
        <w:rPr>
          <w:bCs/>
          <w:lang w:eastAsia="ar-SA"/>
        </w:rPr>
        <w:t>где:</w:t>
      </w:r>
    </w:p>
    <w:p w:rsidR="00DA002A" w:rsidRDefault="00DA002A" w:rsidP="00DA002A">
      <w:pPr>
        <w:widowControl w:val="0"/>
        <w:shd w:val="clear" w:color="auto" w:fill="FFFFFF"/>
        <w:autoSpaceDE w:val="0"/>
        <w:ind w:right="159"/>
        <w:rPr>
          <w:bCs/>
          <w:lang w:eastAsia="ar-SA"/>
        </w:rPr>
      </w:pPr>
      <w:r>
        <w:rPr>
          <w:bCs/>
          <w:lang w:eastAsia="ar-SA"/>
        </w:rPr>
        <w:t>Ri – общий рейтинг предпочтительности i-й заявки;</w:t>
      </w:r>
    </w:p>
    <w:p w:rsidR="00DA002A" w:rsidRDefault="00DA002A" w:rsidP="00DA002A">
      <w:pPr>
        <w:widowControl w:val="0"/>
        <w:shd w:val="clear" w:color="auto" w:fill="FFFFFF"/>
        <w:autoSpaceDE w:val="0"/>
        <w:ind w:right="159"/>
        <w:rPr>
          <w:bCs/>
          <w:lang w:eastAsia="ar-SA"/>
        </w:rPr>
      </w:pPr>
      <w:r>
        <w:rPr>
          <w:bCs/>
          <w:lang w:eastAsia="ar-SA"/>
        </w:rPr>
        <w:t>Rsi – рейтинг i-й заявки по критерию стоимости;</w:t>
      </w:r>
    </w:p>
    <w:p w:rsidR="00DA002A" w:rsidRDefault="00DA002A" w:rsidP="00DA002A">
      <w:pPr>
        <w:widowControl w:val="0"/>
        <w:shd w:val="clear" w:color="auto" w:fill="FFFFFF"/>
        <w:autoSpaceDE w:val="0"/>
        <w:ind w:right="159"/>
        <w:rPr>
          <w:bCs/>
          <w:lang w:eastAsia="ar-SA"/>
        </w:rPr>
      </w:pPr>
      <w:r>
        <w:rPr>
          <w:bCs/>
          <w:lang w:eastAsia="ar-SA"/>
        </w:rPr>
        <w:t>Vs – весовой коэффициент по критерию стоимости;</w:t>
      </w:r>
    </w:p>
    <w:p w:rsidR="00DA002A" w:rsidRDefault="00DA002A" w:rsidP="00DA002A">
      <w:pPr>
        <w:widowControl w:val="0"/>
        <w:shd w:val="clear" w:color="auto" w:fill="FFFFFF"/>
        <w:autoSpaceDE w:val="0"/>
        <w:ind w:right="159"/>
        <w:rPr>
          <w:bCs/>
          <w:vertAlign w:val="subscript"/>
          <w:lang w:eastAsia="ar-SA"/>
        </w:rPr>
      </w:pPr>
      <w:r>
        <w:rPr>
          <w:bCs/>
          <w:lang w:val="en-US" w:eastAsia="ar-SA"/>
        </w:rPr>
        <w:t>Ra</w:t>
      </w:r>
      <w:r>
        <w:rPr>
          <w:bCs/>
          <w:vertAlign w:val="subscript"/>
          <w:lang w:val="en-US" w:eastAsia="ar-SA"/>
        </w:rPr>
        <w:t>i</w:t>
      </w:r>
      <w:r>
        <w:rPr>
          <w:bCs/>
          <w:vertAlign w:val="subscript"/>
          <w:lang w:eastAsia="ar-SA"/>
        </w:rPr>
        <w:t xml:space="preserve">  –  </w:t>
      </w:r>
      <w:r>
        <w:rPr>
          <w:bCs/>
          <w:lang w:eastAsia="ar-SA"/>
        </w:rPr>
        <w:t>балльная оценка по критерию № 2 «</w:t>
      </w:r>
      <w:r>
        <w:t>Срок поставки</w:t>
      </w:r>
      <w:r>
        <w:rPr>
          <w:bCs/>
          <w:lang w:eastAsia="ar-SA"/>
        </w:rPr>
        <w:t>»;</w:t>
      </w:r>
    </w:p>
    <w:p w:rsidR="00DA002A" w:rsidRDefault="00DA002A" w:rsidP="00DA002A">
      <w:pPr>
        <w:widowControl w:val="0"/>
        <w:shd w:val="clear" w:color="auto" w:fill="FFFFFF"/>
        <w:autoSpaceDE w:val="0"/>
        <w:ind w:right="159"/>
        <w:rPr>
          <w:bCs/>
          <w:lang w:eastAsia="ar-SA"/>
        </w:rPr>
      </w:pPr>
      <w:r>
        <w:rPr>
          <w:bCs/>
          <w:lang w:val="en-US" w:eastAsia="ar-SA"/>
        </w:rPr>
        <w:t>V</w:t>
      </w:r>
      <w:r>
        <w:rPr>
          <w:bCs/>
          <w:vertAlign w:val="subscript"/>
          <w:lang w:eastAsia="ar-SA"/>
        </w:rPr>
        <w:t xml:space="preserve">2 – </w:t>
      </w:r>
      <w:r>
        <w:rPr>
          <w:bCs/>
          <w:lang w:eastAsia="ar-SA"/>
        </w:rPr>
        <w:t>весовой коэффициент по критерию № 2 «</w:t>
      </w:r>
      <w:r>
        <w:t>Срок поставки</w:t>
      </w:r>
      <w:r>
        <w:rPr>
          <w:bCs/>
          <w:lang w:eastAsia="ar-SA"/>
        </w:rPr>
        <w:t>»;</w:t>
      </w:r>
    </w:p>
    <w:p w:rsidR="00DA002A" w:rsidRDefault="00DA002A" w:rsidP="00DA002A">
      <w:pPr>
        <w:widowControl w:val="0"/>
        <w:shd w:val="clear" w:color="auto" w:fill="FFFFFF"/>
        <w:tabs>
          <w:tab w:val="left" w:pos="142"/>
          <w:tab w:val="left" w:pos="840"/>
          <w:tab w:val="left" w:pos="1200"/>
        </w:tabs>
        <w:autoSpaceDE w:val="0"/>
        <w:ind w:right="-92" w:firstLine="360"/>
      </w:pPr>
      <w:r>
        <w:t xml:space="preserve">1.6. Конкурсная комиссия ранжирует Заявки Участников по степени предпочтительности условий, предложенных Участниками. </w:t>
      </w:r>
      <w:r>
        <w:rPr>
          <w:color w:val="000000"/>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Pr>
          <w:rFonts w:eastAsia="Calibri"/>
        </w:rPr>
        <w:t>общего рейтинга предпочтительности, тем меньше порядковый номер)</w:t>
      </w:r>
      <w:r>
        <w:rPr>
          <w:color w:val="000000"/>
        </w:rPr>
        <w:t>. Заявке, в которой содержатся лучшие условия исполнения Договора, присваивается первый номер</w:t>
      </w:r>
      <w:r>
        <w:t xml:space="preserve">. </w:t>
      </w:r>
    </w:p>
    <w:p w:rsidR="00DA002A" w:rsidRDefault="00DA002A" w:rsidP="00DA002A">
      <w:pPr>
        <w:pStyle w:val="FTNtxt"/>
        <w:numPr>
          <w:ilvl w:val="0"/>
          <w:numId w:val="0"/>
        </w:numPr>
        <w:tabs>
          <w:tab w:val="clear" w:pos="1080"/>
          <w:tab w:val="left" w:pos="1134"/>
        </w:tabs>
        <w:spacing w:line="240" w:lineRule="auto"/>
        <w:ind w:firstLine="360"/>
        <w:rPr>
          <w:highlight w:val="yellow"/>
        </w:rPr>
      </w:pPr>
      <w:r>
        <w:t xml:space="preserve"> 1.7. Результаты решения конкурсной комиссии об отклонении Заявки не подлежат обсуждению с Участником.</w:t>
      </w:r>
    </w:p>
    <w:p w:rsidR="00DA002A" w:rsidRDefault="00DA002A" w:rsidP="00DA002A">
      <w:pPr>
        <w:pStyle w:val="32"/>
        <w:spacing w:before="0" w:after="0"/>
        <w:ind w:left="0" w:firstLine="567"/>
        <w:jc w:val="right"/>
        <w:rPr>
          <w:rFonts w:ascii="Times New Roman" w:hAnsi="Times New Roman" w:cs="Times New Roman"/>
          <w:i/>
        </w:rPr>
      </w:pPr>
    </w:p>
    <w:p w:rsidR="00EA0365" w:rsidRPr="00AC1FF1" w:rsidRDefault="00EA0365" w:rsidP="001048B6">
      <w:pPr>
        <w:pStyle w:val="afffff4"/>
        <w:numPr>
          <w:ilvl w:val="0"/>
          <w:numId w:val="14"/>
        </w:numPr>
        <w:ind w:left="0" w:firstLine="200"/>
        <w:rPr>
          <w:b/>
          <w:sz w:val="22"/>
          <w:szCs w:val="22"/>
        </w:rPr>
      </w:pPr>
      <w:r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DA002A" w:rsidRDefault="00DA002A" w:rsidP="00DA002A">
      <w:pPr>
        <w:spacing w:after="0"/>
        <w:ind w:firstLine="567"/>
        <w:jc w:val="center"/>
        <w:rPr>
          <w:b/>
          <w:i/>
        </w:rPr>
      </w:pPr>
      <w:r>
        <w:rPr>
          <w:b/>
          <w:i/>
        </w:rPr>
        <w:t>Требования к сведениям и документам, представляемым в составе заявки участника закупки</w:t>
      </w:r>
    </w:p>
    <w:p w:rsidR="00DA002A" w:rsidRDefault="00DA002A" w:rsidP="00DA002A">
      <w:pPr>
        <w:pStyle w:val="afffffd"/>
        <w:widowControl w:val="0"/>
        <w:spacing w:after="0"/>
        <w:ind w:firstLine="567"/>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rsidR="00DA002A" w:rsidRDefault="00DA002A" w:rsidP="00DA002A">
      <w:pPr>
        <w:tabs>
          <w:tab w:val="left" w:pos="1560"/>
        </w:tabs>
        <w:suppressAutoHyphens/>
        <w:autoSpaceDE w:val="0"/>
        <w:spacing w:after="0"/>
        <w:ind w:firstLine="567"/>
        <w:rPr>
          <w:bCs/>
        </w:rPr>
      </w:pPr>
      <w:bookmarkStart w:id="144" w:name="_Ref86827631"/>
      <w:bookmarkStart w:id="145" w:name="_Ref303669441"/>
      <w:r>
        <w:rPr>
          <w:bCs/>
        </w:rPr>
        <w:t>1. Требования к Участникам закупки</w:t>
      </w:r>
      <w:bookmarkEnd w:id="144"/>
      <w:r>
        <w:rPr>
          <w:bCs/>
        </w:rPr>
        <w:t>:</w:t>
      </w:r>
      <w:bookmarkEnd w:id="145"/>
    </w:p>
    <w:p w:rsidR="00DA002A" w:rsidRDefault="00DA002A" w:rsidP="00B536FF">
      <w:pPr>
        <w:numPr>
          <w:ilvl w:val="0"/>
          <w:numId w:val="38"/>
        </w:numPr>
        <w:tabs>
          <w:tab w:val="left" w:pos="0"/>
          <w:tab w:val="left" w:pos="851"/>
        </w:tabs>
        <w:spacing w:after="0"/>
        <w:ind w:left="0" w:firstLine="567"/>
        <w:rPr>
          <w:bCs/>
        </w:rPr>
      </w:pPr>
      <w:bookmarkStart w:id="146" w:name="_Ref306032455"/>
      <w:r>
        <w:rPr>
          <w:bCs/>
          <w:color w:val="000000"/>
        </w:rPr>
        <w:t xml:space="preserve">должен </w:t>
      </w:r>
      <w:bookmarkStart w:id="147" w:name="_Ref303669099"/>
      <w:r>
        <w:rPr>
          <w:bCs/>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bookmarkEnd w:id="146"/>
      <w:bookmarkEnd w:id="147"/>
    </w:p>
    <w:p w:rsidR="00DA002A" w:rsidRDefault="00DA002A" w:rsidP="00B536FF">
      <w:pPr>
        <w:numPr>
          <w:ilvl w:val="0"/>
          <w:numId w:val="38"/>
        </w:numPr>
        <w:tabs>
          <w:tab w:val="left" w:pos="0"/>
          <w:tab w:val="left" w:pos="851"/>
        </w:tabs>
        <w:spacing w:after="0"/>
        <w:ind w:left="0" w:firstLine="567"/>
        <w:rPr>
          <w:bCs/>
          <w:color w:val="000000"/>
        </w:rPr>
      </w:pPr>
      <w:r>
        <w:rPr>
          <w:bCs/>
        </w:rPr>
        <w:t>не должен находиться в процессе ликвидации, должно отсутствовать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Pr>
          <w:bCs/>
          <w:color w:val="000000"/>
        </w:rPr>
        <w:t xml:space="preserve"> не должна быть приостановлена (для юридического лица, индивидуального предпринимателя);</w:t>
      </w:r>
    </w:p>
    <w:p w:rsidR="00DA002A" w:rsidRDefault="00DA002A" w:rsidP="00B536FF">
      <w:pPr>
        <w:numPr>
          <w:ilvl w:val="0"/>
          <w:numId w:val="38"/>
        </w:numPr>
        <w:tabs>
          <w:tab w:val="left" w:pos="0"/>
          <w:tab w:val="left" w:pos="851"/>
        </w:tabs>
        <w:spacing w:after="0"/>
        <w:ind w:left="0" w:firstLine="567"/>
        <w:rPr>
          <w:bCs/>
        </w:rPr>
      </w:pPr>
      <w:bookmarkStart w:id="148" w:name="_Ref306032457"/>
      <w:r>
        <w:rPr>
          <w:bCs/>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bookmarkEnd w:id="148"/>
    </w:p>
    <w:p w:rsidR="00DA002A" w:rsidRDefault="00DA002A" w:rsidP="00B536FF">
      <w:pPr>
        <w:numPr>
          <w:ilvl w:val="0"/>
          <w:numId w:val="38"/>
        </w:numPr>
        <w:tabs>
          <w:tab w:val="left" w:pos="0"/>
          <w:tab w:val="left" w:pos="851"/>
        </w:tabs>
        <w:spacing w:after="0"/>
        <w:ind w:left="0" w:firstLine="567"/>
        <w:rPr>
          <w:bCs/>
        </w:rPr>
      </w:pPr>
      <w:r>
        <w:t xml:space="preserve">не должен являться </w:t>
      </w:r>
      <w:r w:rsidRPr="004C0F6E">
        <w:t>иностранным</w:t>
      </w:r>
      <w:r>
        <w:t xml:space="preserve"> агенто</w:t>
      </w:r>
      <w:r w:rsidRPr="004C0F6E">
        <w:t>м в соответствии с Федеральным законом от 14 июля 2022 года N 255-ФЗ "О контроле за деятельностью лиц, находящихся под иностранным влиянием</w:t>
      </w:r>
    </w:p>
    <w:p w:rsidR="00DA002A" w:rsidRDefault="00DA002A" w:rsidP="00B536FF">
      <w:pPr>
        <w:numPr>
          <w:ilvl w:val="0"/>
          <w:numId w:val="38"/>
        </w:numPr>
        <w:tabs>
          <w:tab w:val="left" w:pos="993"/>
        </w:tabs>
        <w:spacing w:after="0"/>
        <w:ind w:left="0" w:firstLine="567"/>
        <w:rPr>
          <w:rFonts w:eastAsia="Arial Unicode MS"/>
        </w:rPr>
      </w:pPr>
      <w:r>
        <w:rPr>
          <w:bCs/>
        </w:rPr>
        <w:t>должен иметь необходимые полномочия на поставку оборудования и подтверждение распростране</w:t>
      </w:r>
      <w:r>
        <w:t xml:space="preserve">ния фирменных гарантийных обязательств от производителей </w:t>
      </w:r>
      <w:r>
        <w:rPr>
          <w:rFonts w:eastAsia="Arial Unicode MS"/>
        </w:rPr>
        <w:t>оборудования, предлагаемого в рамках настоящей закупки.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о закупке;</w:t>
      </w:r>
    </w:p>
    <w:p w:rsidR="00DA002A" w:rsidRDefault="00DA002A" w:rsidP="00B536FF">
      <w:pPr>
        <w:numPr>
          <w:ilvl w:val="0"/>
          <w:numId w:val="38"/>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w:t>
      </w:r>
      <w:r w:rsidRPr="0053416B">
        <w:t>ТЕХНИЧЕСКОЕ ЗАДАНИЕ</w:t>
      </w:r>
      <w:r>
        <w:t>»</w:t>
      </w:r>
      <w:r>
        <w:rPr>
          <w:rFonts w:eastAsia="Arial Unicode MS"/>
          <w:iCs/>
          <w:color w:val="000000"/>
        </w:rPr>
        <w:t>.</w:t>
      </w:r>
    </w:p>
    <w:p w:rsidR="00DA002A" w:rsidRDefault="00DA002A" w:rsidP="00DA002A">
      <w:pPr>
        <w:tabs>
          <w:tab w:val="left" w:pos="1560"/>
        </w:tabs>
        <w:suppressAutoHyphens/>
        <w:autoSpaceDE w:val="0"/>
        <w:spacing w:after="0"/>
        <w:ind w:firstLine="567"/>
      </w:pPr>
      <w:bookmarkStart w:id="149" w:name="_Ref306005578"/>
      <w:r>
        <w:rPr>
          <w:bCs/>
        </w:rPr>
        <w:t>2. В связи с вышеизложенным Участник должен включить в состав заявки следующие документы, подт</w:t>
      </w:r>
      <w:bookmarkStart w:id="150" w:name="_Ref303587815"/>
      <w:r>
        <w:rPr>
          <w:bCs/>
        </w:rPr>
        <w:t>верждающие его правоспособность</w:t>
      </w:r>
      <w:r>
        <w:t>:</w:t>
      </w:r>
      <w:bookmarkEnd w:id="149"/>
      <w:bookmarkEnd w:id="150"/>
    </w:p>
    <w:p w:rsidR="00DA002A" w:rsidRDefault="00DA002A" w:rsidP="00B536FF">
      <w:pPr>
        <w:numPr>
          <w:ilvl w:val="0"/>
          <w:numId w:val="39"/>
        </w:numPr>
        <w:tabs>
          <w:tab w:val="left" w:pos="851"/>
        </w:tabs>
        <w:suppressAutoHyphens/>
        <w:autoSpaceDE w:val="0"/>
        <w:spacing w:after="0"/>
        <w:ind w:left="0" w:firstLine="567"/>
        <w:rPr>
          <w:bCs/>
        </w:rPr>
      </w:pPr>
      <w:r>
        <w:rPr>
          <w:bCs/>
        </w:rPr>
        <w:t xml:space="preserve">Свидетельство </w:t>
      </w:r>
      <w:r>
        <w:t>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лиц, зарегистрированных до 1 июля 2002 года дополнительно - свидетельство о внесении записи в Единый государственный реестр юридических лиц/Единый государственный реестр индивидуальных предпринимателей), для юридических лиц/индивидуальных предпринимателей, зарегистрированных с 01 января 2017 года (в том числе при преобразовании) Лист записи Единого государственного реестра юридических лиц/Лист записи Единого государственный реестра индивидуальных предпринимателей</w:t>
      </w:r>
      <w:r>
        <w:rPr>
          <w:u w:color="000000"/>
        </w:rPr>
        <w:t>);</w:t>
      </w:r>
    </w:p>
    <w:p w:rsidR="00DA002A" w:rsidRDefault="00DA002A" w:rsidP="00B536FF">
      <w:pPr>
        <w:numPr>
          <w:ilvl w:val="0"/>
          <w:numId w:val="39"/>
        </w:numPr>
        <w:tabs>
          <w:tab w:val="left" w:pos="851"/>
        </w:tabs>
        <w:suppressAutoHyphens/>
        <w:autoSpaceDE w:val="0"/>
        <w:spacing w:after="0"/>
        <w:ind w:left="0" w:firstLine="567"/>
        <w:rPr>
          <w:bCs/>
        </w:rPr>
      </w:pPr>
      <w:r>
        <w:rPr>
          <w:bCs/>
        </w:rPr>
        <w:t xml:space="preserve">Свидетельство </w:t>
      </w:r>
      <w:r>
        <w:t>о постановке в налоговом органе;</w:t>
      </w:r>
    </w:p>
    <w:p w:rsidR="00DA002A" w:rsidRDefault="00DA002A" w:rsidP="00B536FF">
      <w:pPr>
        <w:numPr>
          <w:ilvl w:val="0"/>
          <w:numId w:val="39"/>
        </w:numPr>
        <w:tabs>
          <w:tab w:val="left" w:pos="851"/>
        </w:tabs>
        <w:suppressAutoHyphens/>
        <w:autoSpaceDE w:val="0"/>
        <w:spacing w:after="0"/>
        <w:ind w:left="0" w:firstLine="567"/>
        <w:rPr>
          <w:bCs/>
        </w:rPr>
      </w:pPr>
      <w:r>
        <w:rPr>
          <w:bCs/>
        </w:rPr>
        <w:t>Устав ЮЛ в действующей редакции (все листы);</w:t>
      </w:r>
    </w:p>
    <w:p w:rsidR="00DA002A" w:rsidRDefault="00DA002A" w:rsidP="00B536FF">
      <w:pPr>
        <w:numPr>
          <w:ilvl w:val="0"/>
          <w:numId w:val="39"/>
        </w:numPr>
        <w:tabs>
          <w:tab w:val="left" w:pos="851"/>
        </w:tabs>
        <w:suppressAutoHyphens/>
        <w:autoSpaceDE w:val="0"/>
        <w:spacing w:after="0"/>
        <w:ind w:left="0" w:firstLine="567"/>
        <w:rPr>
          <w:bCs/>
        </w:rPr>
      </w:pPr>
      <w:r>
        <w:rPr>
          <w:bCs/>
        </w:rPr>
        <w:t xml:space="preserve">Выписка из Единого государственного реестра юридических лиц/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календарных дней до срока окончания подачи заявки </w:t>
      </w:r>
      <w:r>
        <w:t>в электронной форме в соответствии с требованиями приказа Федеральной налоговой службы России, подписанной усиленной квалифицированной электронной подписью налогового органа</w:t>
      </w:r>
      <w:r>
        <w:rPr>
          <w:bCs/>
        </w:rPr>
        <w:t>;</w:t>
      </w:r>
    </w:p>
    <w:p w:rsidR="00DA002A" w:rsidRDefault="00DA002A" w:rsidP="00B536FF">
      <w:pPr>
        <w:numPr>
          <w:ilvl w:val="0"/>
          <w:numId w:val="39"/>
        </w:numPr>
        <w:tabs>
          <w:tab w:val="left" w:pos="851"/>
        </w:tabs>
        <w:suppressAutoHyphens/>
        <w:autoSpaceDE w:val="0"/>
        <w:spacing w:after="0"/>
        <w:ind w:left="0" w:firstLine="567"/>
        <w:rPr>
          <w:bCs/>
        </w:rPr>
      </w:pPr>
      <w:r>
        <w:rPr>
          <w:bCs/>
        </w:rPr>
        <w:t xml:space="preserve">если участник - физическое лицо: </w:t>
      </w:r>
    </w:p>
    <w:p w:rsidR="00DA002A" w:rsidRDefault="00DA002A" w:rsidP="00B536FF">
      <w:pPr>
        <w:pStyle w:val="FTN"/>
        <w:widowControl/>
        <w:numPr>
          <w:ilvl w:val="0"/>
          <w:numId w:val="42"/>
        </w:numPr>
        <w:tabs>
          <w:tab w:val="clear" w:pos="709"/>
          <w:tab w:val="left" w:pos="993"/>
        </w:tabs>
        <w:ind w:left="0" w:firstLine="567"/>
        <w:rPr>
          <w:bCs/>
          <w:sz w:val="24"/>
        </w:rPr>
      </w:pPr>
      <w:r>
        <w:rPr>
          <w:sz w:val="24"/>
        </w:rPr>
        <w:t xml:space="preserve">паспорт гражданина Российской Федерации или </w:t>
      </w:r>
      <w:r>
        <w:rPr>
          <w:bCs/>
          <w:sz w:val="24"/>
        </w:rPr>
        <w:t>паспорт иного государства, или иной документ, его заменяющий в соответствии с требованиями действующего законодательства Российской Федерации;</w:t>
      </w:r>
    </w:p>
    <w:p w:rsidR="00DA002A" w:rsidRDefault="00DA002A" w:rsidP="00B536FF">
      <w:pPr>
        <w:pStyle w:val="FTN"/>
        <w:widowControl/>
        <w:numPr>
          <w:ilvl w:val="0"/>
          <w:numId w:val="42"/>
        </w:numPr>
        <w:tabs>
          <w:tab w:val="clear" w:pos="709"/>
          <w:tab w:val="left" w:pos="993"/>
        </w:tabs>
        <w:ind w:left="0" w:firstLine="567"/>
        <w:rPr>
          <w:bCs/>
          <w:sz w:val="24"/>
        </w:rPr>
      </w:pPr>
      <w:r>
        <w:rPr>
          <w:bCs/>
          <w:sz w:val="24"/>
        </w:rPr>
        <w:t>Свидетельство о присвоении идентификационного номера налогоплательщика (ИНН);</w:t>
      </w:r>
    </w:p>
    <w:p w:rsidR="00DA002A" w:rsidRDefault="00DA002A" w:rsidP="00B536FF">
      <w:pPr>
        <w:numPr>
          <w:ilvl w:val="0"/>
          <w:numId w:val="39"/>
        </w:numPr>
        <w:tabs>
          <w:tab w:val="left" w:pos="851"/>
        </w:tabs>
        <w:suppressAutoHyphens/>
        <w:autoSpaceDE w:val="0"/>
        <w:spacing w:after="0"/>
        <w:ind w:left="0" w:firstLine="567"/>
        <w:rPr>
          <w:bCs/>
        </w:rPr>
      </w:pPr>
      <w:r>
        <w:rPr>
          <w:bCs/>
        </w:rPr>
        <w:t>Список аффилированных лиц для акционерных обществ, сформированный не позднее 90 календарных дней до даты окончания подачи заявок;</w:t>
      </w:r>
    </w:p>
    <w:p w:rsidR="00DA002A" w:rsidRDefault="00DA002A" w:rsidP="00B536FF">
      <w:pPr>
        <w:numPr>
          <w:ilvl w:val="0"/>
          <w:numId w:val="39"/>
        </w:numPr>
        <w:tabs>
          <w:tab w:val="left" w:pos="851"/>
        </w:tabs>
        <w:suppressAutoHyphens/>
        <w:autoSpaceDE w:val="0"/>
        <w:spacing w:after="0"/>
        <w:ind w:left="0" w:firstLine="567"/>
        <w:rPr>
          <w:bCs/>
        </w:rPr>
      </w:pPr>
      <w:r>
        <w:rPr>
          <w:bCs/>
        </w:rPr>
        <w:t>Приказы, протоколы собрания учредителей о назначении руководителя;</w:t>
      </w:r>
    </w:p>
    <w:p w:rsidR="00DA002A" w:rsidRDefault="00DA002A" w:rsidP="00B536FF">
      <w:pPr>
        <w:numPr>
          <w:ilvl w:val="0"/>
          <w:numId w:val="39"/>
        </w:numPr>
        <w:tabs>
          <w:tab w:val="left" w:pos="851"/>
        </w:tabs>
        <w:suppressAutoHyphens/>
        <w:autoSpaceDE w:val="0"/>
        <w:spacing w:after="0"/>
        <w:ind w:left="0" w:firstLine="567"/>
        <w:rPr>
          <w:bCs/>
        </w:rPr>
      </w:pPr>
      <w:r>
        <w:rPr>
          <w:bCs/>
        </w:rPr>
        <w:t>Свидетельство - подтверждение производителя.</w:t>
      </w:r>
    </w:p>
    <w:p w:rsidR="00DA002A" w:rsidRDefault="00DA002A" w:rsidP="00DA002A">
      <w:pPr>
        <w:tabs>
          <w:tab w:val="left" w:pos="851"/>
        </w:tabs>
        <w:suppressAutoHyphens/>
        <w:autoSpaceDE w:val="0"/>
        <w:spacing w:after="0"/>
        <w:ind w:firstLine="567"/>
        <w:rPr>
          <w:bCs/>
        </w:rPr>
      </w:pPr>
      <w:r>
        <w:rPr>
          <w:bCs/>
        </w:rPr>
        <w:t xml:space="preserve">3. Документы, подтверждающие финансовую устойчивость Участника закупки </w:t>
      </w:r>
      <w:r>
        <w:t>(для юридических лиц, индивидуальных предпринимателей)</w:t>
      </w:r>
      <w:r>
        <w:rPr>
          <w:snapToGrid w:val="0"/>
        </w:rPr>
        <w:t>:</w:t>
      </w:r>
    </w:p>
    <w:p w:rsidR="00DA002A" w:rsidRDefault="00DA002A" w:rsidP="00B536FF">
      <w:pPr>
        <w:numPr>
          <w:ilvl w:val="0"/>
          <w:numId w:val="41"/>
        </w:numPr>
        <w:tabs>
          <w:tab w:val="left" w:pos="851"/>
        </w:tabs>
        <w:suppressAutoHyphens/>
        <w:autoSpaceDE w:val="0"/>
        <w:spacing w:after="0"/>
        <w:ind w:left="0" w:firstLine="567"/>
        <w:rPr>
          <w:u w:val="single"/>
        </w:rPr>
      </w:pPr>
      <w:r>
        <w:rPr>
          <w:u w:val="single"/>
        </w:rPr>
        <w:t>Для обычной системы налогообложения:</w:t>
      </w:r>
    </w:p>
    <w:p w:rsidR="00DA002A" w:rsidRDefault="00DA002A" w:rsidP="00B536FF">
      <w:pPr>
        <w:pStyle w:val="FTN"/>
        <w:widowControl/>
        <w:numPr>
          <w:ilvl w:val="0"/>
          <w:numId w:val="42"/>
        </w:numPr>
        <w:tabs>
          <w:tab w:val="clear" w:pos="709"/>
          <w:tab w:val="left" w:pos="993"/>
        </w:tabs>
        <w:ind w:left="0" w:firstLine="567"/>
        <w:rPr>
          <w:sz w:val="24"/>
        </w:rPr>
      </w:pPr>
      <w:r>
        <w:rPr>
          <w:sz w:val="24"/>
        </w:rPr>
        <w:t xml:space="preserve">Годовая </w:t>
      </w:r>
      <w:r>
        <w:rPr>
          <w:bCs/>
          <w:sz w:val="24"/>
        </w:rPr>
        <w:t>бухгалтерская отчетность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DA002A" w:rsidRDefault="00DA002A" w:rsidP="00DA002A">
      <w:pPr>
        <w:tabs>
          <w:tab w:val="left" w:pos="993"/>
        </w:tabs>
        <w:spacing w:after="0"/>
        <w:ind w:firstLine="567"/>
        <w:jc w:val="left"/>
        <w:rPr>
          <w:u w:val="single"/>
        </w:rPr>
      </w:pPr>
      <w:r>
        <w:rPr>
          <w:u w:val="single"/>
        </w:rPr>
        <w:t>Для упрощенной системы налогообложения:</w:t>
      </w:r>
    </w:p>
    <w:p w:rsidR="00DA002A" w:rsidRDefault="00DA002A" w:rsidP="00B536FF">
      <w:pPr>
        <w:pStyle w:val="FTN"/>
        <w:widowControl/>
        <w:numPr>
          <w:ilvl w:val="0"/>
          <w:numId w:val="42"/>
        </w:numPr>
        <w:tabs>
          <w:tab w:val="clear" w:pos="709"/>
          <w:tab w:val="left" w:pos="993"/>
        </w:tabs>
        <w:ind w:left="0" w:firstLine="567"/>
        <w:rPr>
          <w:sz w:val="24"/>
        </w:rPr>
      </w:pPr>
      <w:r>
        <w:rPr>
          <w:bCs/>
          <w:sz w:val="24"/>
        </w:rPr>
        <w:t>Налоговая</w:t>
      </w:r>
      <w:r>
        <w:rPr>
          <w:sz w:val="24"/>
        </w:rPr>
        <w:t xml:space="preserve"> </w:t>
      </w:r>
      <w:hyperlink r:id="rId9" w:history="1">
        <w:r>
          <w:rPr>
            <w:sz w:val="24"/>
          </w:rPr>
          <w:t>декларация</w:t>
        </w:r>
      </w:hyperlink>
      <w:r>
        <w:rPr>
          <w:sz w:val="24"/>
        </w:rPr>
        <w:t xml:space="preserve"> по налогу, уплачиваемому в связи с применением упрощенной системы налогообложения за последний отчетный год;</w:t>
      </w:r>
    </w:p>
    <w:p w:rsidR="00DA002A" w:rsidRDefault="00EB6A74" w:rsidP="00B536FF">
      <w:pPr>
        <w:pStyle w:val="FTN"/>
        <w:widowControl/>
        <w:numPr>
          <w:ilvl w:val="0"/>
          <w:numId w:val="42"/>
        </w:numPr>
        <w:tabs>
          <w:tab w:val="clear" w:pos="709"/>
          <w:tab w:val="left" w:pos="993"/>
        </w:tabs>
        <w:ind w:left="0" w:firstLine="567"/>
        <w:rPr>
          <w:bCs/>
          <w:sz w:val="24"/>
        </w:rPr>
      </w:pPr>
      <w:hyperlink r:id="rId10" w:history="1">
        <w:r w:rsidR="00DA002A">
          <w:rPr>
            <w:sz w:val="24"/>
          </w:rPr>
          <w:t>Заявление</w:t>
        </w:r>
      </w:hyperlink>
      <w:r w:rsidR="00DA002A">
        <w:rPr>
          <w:sz w:val="24"/>
        </w:rPr>
        <w:t xml:space="preserve"> о </w:t>
      </w:r>
      <w:r w:rsidR="00DA002A">
        <w:rPr>
          <w:bCs/>
          <w:sz w:val="24"/>
        </w:rPr>
        <w:t>переходе</w:t>
      </w:r>
      <w:r w:rsidR="00DA002A">
        <w:rPr>
          <w:sz w:val="24"/>
        </w:rPr>
        <w:t xml:space="preserve"> на упрощенную систему налогообложения;</w:t>
      </w:r>
    </w:p>
    <w:p w:rsidR="00DA002A" w:rsidRDefault="00DA002A" w:rsidP="00B536FF">
      <w:pPr>
        <w:numPr>
          <w:ilvl w:val="0"/>
          <w:numId w:val="41"/>
        </w:numPr>
        <w:tabs>
          <w:tab w:val="left" w:pos="851"/>
        </w:tabs>
        <w:suppressAutoHyphens/>
        <w:autoSpaceDE w:val="0"/>
        <w:spacing w:after="0"/>
        <w:ind w:left="0" w:firstLine="567"/>
        <w:rPr>
          <w:rFonts w:eastAsia="Arial Unicode MS"/>
        </w:rPr>
      </w:pPr>
      <w:r>
        <w:t xml:space="preserve">Заключение </w:t>
      </w:r>
      <w:r>
        <w:rPr>
          <w:iCs/>
        </w:rPr>
        <w:t>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В случае если аудиторская проверка не проводилась (обязательная или добровольная), Участник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r>
        <w:t>;</w:t>
      </w:r>
    </w:p>
    <w:p w:rsidR="00DA002A" w:rsidRDefault="00DA002A" w:rsidP="00B536FF">
      <w:pPr>
        <w:widowControl w:val="0"/>
        <w:numPr>
          <w:ilvl w:val="0"/>
          <w:numId w:val="41"/>
        </w:numPr>
        <w:tabs>
          <w:tab w:val="left" w:pos="851"/>
        </w:tabs>
        <w:suppressAutoHyphens/>
        <w:autoSpaceDE w:val="0"/>
        <w:spacing w:after="0"/>
        <w:ind w:left="0" w:firstLine="567"/>
        <w:rPr>
          <w:rFonts w:eastAsia="Arial Unicode MS"/>
        </w:rPr>
      </w:pPr>
      <w:bookmarkStart w:id="151" w:name="_Ref303668916"/>
      <w:r>
        <w:t xml:space="preserve">Справка об исполнении налогоплательщиком обязанности по уплате налогов, сборов, страховых взносов, пеней и налоговых санкций, выданная соответствующими подразделениями Федеральной налоговой службы по состоянию не ранее чем за 30 </w:t>
      </w:r>
      <w:r>
        <w:rPr>
          <w:bCs/>
        </w:rPr>
        <w:t xml:space="preserve">календарных </w:t>
      </w:r>
      <w:r>
        <w:t>дней до срока окончания подачи заявок. Так же, Участник не должен иметь просроченную задолженность по налогам, сборам и иным обязательным платежам в бюджеты любого уровня и государственные внебюджетные фонды за прошедший календарный год, размер которой превышает 25% балансовой стоимости активов по данным бухгалтерской отчетности за последний завершенный отчетный период. Форма справки должна быть предоставлена в любом виде из следующих:</w:t>
      </w:r>
    </w:p>
    <w:p w:rsidR="00DA002A" w:rsidRDefault="00DA002A" w:rsidP="00B536FF">
      <w:pPr>
        <w:numPr>
          <w:ilvl w:val="0"/>
          <w:numId w:val="37"/>
        </w:numPr>
        <w:tabs>
          <w:tab w:val="left" w:pos="851"/>
        </w:tabs>
        <w:spacing w:after="0"/>
        <w:ind w:left="0" w:firstLine="567"/>
      </w:pPr>
      <w:r>
        <w:t>копия справки в соответствии с действующим законодательством Российской Федерации;</w:t>
      </w:r>
    </w:p>
    <w:p w:rsidR="00DA002A" w:rsidRDefault="00DA002A" w:rsidP="00B536FF">
      <w:pPr>
        <w:numPr>
          <w:ilvl w:val="0"/>
          <w:numId w:val="37"/>
        </w:numPr>
        <w:tabs>
          <w:tab w:val="left" w:pos="851"/>
        </w:tabs>
        <w:spacing w:after="0"/>
        <w:ind w:left="0" w:firstLine="567"/>
      </w:pPr>
      <w:r>
        <w:t>в электронной форме</w:t>
      </w:r>
      <w:r>
        <w:rPr>
          <w:color w:val="1F497D"/>
        </w:rPr>
        <w:t>,</w:t>
      </w:r>
      <w:r>
        <w:t xml:space="preserve"> подписанной квалифицированной электронной подписью в соответствии с требованиями действующих на момент подачи заявки нормативно-правовых актов Федеральной налоговой службы России.</w:t>
      </w:r>
    </w:p>
    <w:p w:rsidR="00DA002A" w:rsidRDefault="00DA002A" w:rsidP="00DA002A">
      <w:pPr>
        <w:tabs>
          <w:tab w:val="left" w:pos="851"/>
        </w:tabs>
        <w:spacing w:after="0"/>
        <w:ind w:firstLine="567"/>
      </w:pPr>
      <w:r>
        <w:t xml:space="preserve">г) Справка о состоянии расчетов по налогам, сборам, пеням, штрафам, процентам по состоянию не ранее чем за 30 </w:t>
      </w:r>
      <w:r>
        <w:rPr>
          <w:bCs/>
        </w:rPr>
        <w:t xml:space="preserve">календарных </w:t>
      </w:r>
      <w:r>
        <w:t>дней до срока окончания подачи заявок (</w:t>
      </w:r>
      <w:r>
        <w:rPr>
          <w:rFonts w:eastAsia="Arial Unicode MS"/>
        </w:rPr>
        <w:t>обязательное предоставление справки при наличии задолженности по уплате налогов, сборов, страховых взносов, пеней и налоговых санкций).</w:t>
      </w:r>
    </w:p>
    <w:p w:rsidR="00DA002A" w:rsidRDefault="00DA002A" w:rsidP="00DA002A">
      <w:pPr>
        <w:tabs>
          <w:tab w:val="left" w:pos="1560"/>
        </w:tabs>
        <w:suppressAutoHyphens/>
        <w:autoSpaceDE w:val="0"/>
        <w:spacing w:after="0"/>
        <w:ind w:firstLine="567"/>
        <w:rPr>
          <w:bCs/>
        </w:rPr>
      </w:pPr>
      <w:r>
        <w:rPr>
          <w:bCs/>
        </w:rPr>
        <w:t>4. Документы, подтверждающие квалификацию Участника закупки:</w:t>
      </w:r>
      <w:bookmarkEnd w:id="151"/>
    </w:p>
    <w:p w:rsidR="00DA002A" w:rsidRDefault="00DA002A" w:rsidP="00B536FF">
      <w:pPr>
        <w:numPr>
          <w:ilvl w:val="0"/>
          <w:numId w:val="40"/>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w:t>
      </w:r>
      <w:r w:rsidRPr="0053416B">
        <w:t>ТЕХНИЧЕСКОЕ ЗАДАНИЕ</w:t>
      </w:r>
      <w:r>
        <w:t>»</w:t>
      </w:r>
      <w:r>
        <w:rPr>
          <w:rFonts w:eastAsia="Arial Unicode MS"/>
          <w:iCs/>
          <w:color w:val="000000"/>
        </w:rPr>
        <w:t>.</w:t>
      </w:r>
    </w:p>
    <w:p w:rsidR="00DA002A" w:rsidRDefault="00DA002A" w:rsidP="00B536FF">
      <w:pPr>
        <w:pStyle w:val="afffff4"/>
        <w:numPr>
          <w:ilvl w:val="0"/>
          <w:numId w:val="40"/>
        </w:numPr>
        <w:tabs>
          <w:tab w:val="left" w:pos="851"/>
        </w:tabs>
        <w:autoSpaceDE w:val="0"/>
        <w:ind w:left="0" w:firstLine="567"/>
        <w:jc w:val="both"/>
      </w:pPr>
      <w:r>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r>
        <w:rPr>
          <w:i/>
          <w:iCs/>
        </w:rPr>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DA002A" w:rsidRDefault="00DA002A" w:rsidP="00DA002A">
      <w:pPr>
        <w:tabs>
          <w:tab w:val="left" w:pos="1418"/>
        </w:tabs>
        <w:suppressAutoHyphens/>
        <w:autoSpaceDE w:val="0"/>
        <w:spacing w:after="0"/>
        <w:ind w:firstLine="567"/>
      </w:pPr>
      <w:r>
        <w:rPr>
          <w:bCs/>
        </w:rPr>
        <w:t xml:space="preserve">5. Все </w:t>
      </w:r>
      <w:r>
        <w:t>указанные документы прилагаются Участником к заявке.</w:t>
      </w:r>
    </w:p>
    <w:p w:rsidR="00DA002A" w:rsidRDefault="00DA002A" w:rsidP="00DA002A">
      <w:pPr>
        <w:tabs>
          <w:tab w:val="left" w:pos="1418"/>
        </w:tabs>
        <w:suppressAutoHyphens/>
        <w:autoSpaceDE w:val="0"/>
        <w:spacing w:after="0"/>
        <w:ind w:firstLine="567"/>
      </w:pPr>
      <w:r>
        <w:t>6.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p>
    <w:p w:rsidR="00DA002A" w:rsidRDefault="00DA002A" w:rsidP="00DA002A">
      <w:pPr>
        <w:tabs>
          <w:tab w:val="left" w:pos="1418"/>
        </w:tabs>
        <w:suppressAutoHyphens/>
        <w:autoSpaceDE w:val="0"/>
        <w:spacing w:after="0"/>
        <w:ind w:firstLine="567"/>
      </w:pPr>
      <w:r>
        <w:t>7. В случае участия в закупке иностранной организации, такой подрядчик предоставляет аналогичные документы. Такие документы должны быть переведены на русский язык и апостилированы, в противном случае ПДЗК вправе не рассматривать документы Участника.</w:t>
      </w:r>
    </w:p>
    <w:p w:rsidR="00DA002A" w:rsidRDefault="00DA002A" w:rsidP="00DA002A">
      <w:pPr>
        <w:widowControl w:val="0"/>
        <w:tabs>
          <w:tab w:val="left" w:pos="1560"/>
        </w:tabs>
        <w:suppressAutoHyphens/>
        <w:autoSpaceDE w:val="0"/>
        <w:spacing w:after="0"/>
        <w:ind w:firstLine="567"/>
        <w:rPr>
          <w:bCs/>
        </w:rPr>
      </w:pPr>
      <w:r>
        <w:t xml:space="preserve">8. </w:t>
      </w:r>
      <w:r>
        <w:rPr>
          <w:bCs/>
        </w:rPr>
        <w:t xml:space="preserve">Участник должен подготовить заявку, включающую в себя следующие документы </w:t>
      </w:r>
      <w:bookmarkStart w:id="152" w:name="_Ref303683384"/>
      <w:r>
        <w:rPr>
          <w:bCs/>
        </w:rPr>
        <w:t>со следующим порядком размещения их в составе заявки:</w:t>
      </w:r>
      <w:bookmarkEnd w:id="152"/>
    </w:p>
    <w:p w:rsidR="00DA002A" w:rsidRDefault="00DA002A" w:rsidP="00B536FF">
      <w:pPr>
        <w:widowControl w:val="0"/>
        <w:numPr>
          <w:ilvl w:val="0"/>
          <w:numId w:val="43"/>
        </w:numPr>
        <w:tabs>
          <w:tab w:val="left" w:pos="540"/>
          <w:tab w:val="left" w:pos="993"/>
        </w:tabs>
        <w:suppressAutoHyphens/>
        <w:overflowPunct w:val="0"/>
        <w:autoSpaceDE w:val="0"/>
        <w:spacing w:after="0"/>
        <w:ind w:left="0" w:firstLine="567"/>
        <w:rPr>
          <w:bCs/>
        </w:rPr>
      </w:pPr>
      <w:r>
        <w:rPr>
          <w:bCs/>
        </w:rPr>
        <w:t>Опись документов (форма 1);</w:t>
      </w:r>
    </w:p>
    <w:p w:rsidR="00DA002A" w:rsidRDefault="00DA002A" w:rsidP="00B536FF">
      <w:pPr>
        <w:widowControl w:val="0"/>
        <w:numPr>
          <w:ilvl w:val="0"/>
          <w:numId w:val="43"/>
        </w:numPr>
        <w:tabs>
          <w:tab w:val="left" w:pos="540"/>
          <w:tab w:val="left" w:pos="993"/>
        </w:tabs>
        <w:suppressAutoHyphens/>
        <w:overflowPunct w:val="0"/>
        <w:autoSpaceDE w:val="0"/>
        <w:spacing w:after="0"/>
        <w:ind w:left="0" w:firstLine="567"/>
        <w:rPr>
          <w:bCs/>
        </w:rPr>
      </w:pPr>
      <w:r>
        <w:rPr>
          <w:bCs/>
        </w:rPr>
        <w:t>Письмо о подаче оферты (форма 2), Антикоррупционные обязательства (форма 2.1);</w:t>
      </w:r>
    </w:p>
    <w:p w:rsidR="00DA002A" w:rsidRDefault="00DA002A" w:rsidP="00B536FF">
      <w:pPr>
        <w:widowControl w:val="0"/>
        <w:numPr>
          <w:ilvl w:val="0"/>
          <w:numId w:val="43"/>
        </w:numPr>
        <w:tabs>
          <w:tab w:val="left" w:pos="540"/>
          <w:tab w:val="left" w:pos="993"/>
        </w:tabs>
        <w:suppressAutoHyphens/>
        <w:overflowPunct w:val="0"/>
        <w:autoSpaceDE w:val="0"/>
        <w:spacing w:after="0"/>
        <w:ind w:left="0" w:firstLine="567"/>
        <w:rPr>
          <w:bCs/>
        </w:rPr>
      </w:pPr>
      <w:r>
        <w:rPr>
          <w:bCs/>
        </w:rPr>
        <w:t>Техническое предложение (форма 3);</w:t>
      </w:r>
    </w:p>
    <w:p w:rsidR="00DA002A" w:rsidRDefault="00DA002A" w:rsidP="00B536FF">
      <w:pPr>
        <w:pStyle w:val="FTN"/>
        <w:numPr>
          <w:ilvl w:val="0"/>
          <w:numId w:val="43"/>
        </w:numPr>
        <w:tabs>
          <w:tab w:val="clear" w:pos="709"/>
          <w:tab w:val="left" w:pos="0"/>
          <w:tab w:val="left" w:pos="993"/>
        </w:tabs>
        <w:overflowPunct w:val="0"/>
        <w:autoSpaceDE w:val="0"/>
        <w:ind w:left="0" w:firstLine="567"/>
        <w:rPr>
          <w:sz w:val="24"/>
        </w:rPr>
      </w:pPr>
      <w:r>
        <w:rPr>
          <w:bCs/>
          <w:sz w:val="24"/>
        </w:rPr>
        <w:t>Сводная таблица стоимости поставок (форма 4), обязательное у</w:t>
      </w:r>
      <w:r>
        <w:rPr>
          <w:sz w:val="24"/>
        </w:rPr>
        <w:t>казание (декларирование) наименования страны регистрации исполнителя (поставщика) выполняемых поставок. При отсутствии указания (декларирования) страны исполнителя выполняемых поставок такая заявка рассматривается как содержащая предложение об исполнителе иностранных товаров, работ, услуг;</w:t>
      </w:r>
    </w:p>
    <w:p w:rsidR="00DA002A" w:rsidRPr="005D4B03" w:rsidRDefault="00DA002A" w:rsidP="00B536FF">
      <w:pPr>
        <w:numPr>
          <w:ilvl w:val="0"/>
          <w:numId w:val="43"/>
        </w:numPr>
        <w:tabs>
          <w:tab w:val="left" w:pos="0"/>
          <w:tab w:val="left" w:pos="993"/>
        </w:tabs>
        <w:suppressAutoHyphens/>
        <w:overflowPunct w:val="0"/>
        <w:autoSpaceDE w:val="0"/>
        <w:spacing w:after="0"/>
        <w:ind w:left="0" w:firstLine="567"/>
        <w:rPr>
          <w:bCs/>
        </w:rPr>
      </w:pPr>
      <w:r>
        <w:rPr>
          <w:bCs/>
        </w:rPr>
        <w:t>Анкета Участника (форма 5</w:t>
      </w:r>
      <w:r w:rsidRPr="005D4B03">
        <w:rPr>
          <w:bCs/>
        </w:rPr>
        <w:t>), Справка</w:t>
      </w:r>
      <w:r>
        <w:rPr>
          <w:bCs/>
        </w:rPr>
        <w:t xml:space="preserve"> о конечном бенефициаре (форма 5</w:t>
      </w:r>
      <w:r w:rsidRPr="005D4B03">
        <w:rPr>
          <w:bCs/>
        </w:rPr>
        <w:t>.2), Согласие на обрабо</w:t>
      </w:r>
      <w:r>
        <w:rPr>
          <w:bCs/>
        </w:rPr>
        <w:t>тку персональных данных (форма 5</w:t>
      </w:r>
      <w:r w:rsidRPr="005D4B03">
        <w:rPr>
          <w:bCs/>
        </w:rPr>
        <w:t>.3);</w:t>
      </w:r>
    </w:p>
    <w:p w:rsidR="00DA002A" w:rsidRPr="005D4B03" w:rsidRDefault="00DA002A" w:rsidP="00B536FF">
      <w:pPr>
        <w:pStyle w:val="afffff4"/>
        <w:numPr>
          <w:ilvl w:val="0"/>
          <w:numId w:val="43"/>
        </w:numPr>
        <w:tabs>
          <w:tab w:val="left" w:pos="993"/>
        </w:tabs>
        <w:ind w:left="0" w:firstLine="567"/>
        <w:rPr>
          <w:bCs/>
          <w:snapToGrid w:val="0"/>
        </w:rPr>
      </w:pPr>
      <w:bookmarkStart w:id="153" w:name="_Toc423331801"/>
      <w:r w:rsidRPr="005D4B03">
        <w:rPr>
          <w:bCs/>
          <w:snapToGrid w:val="0"/>
        </w:rPr>
        <w:t>Свидетельство - подт</w:t>
      </w:r>
      <w:r>
        <w:rPr>
          <w:bCs/>
          <w:snapToGrid w:val="0"/>
        </w:rPr>
        <w:t>верждение производителя (форма 6</w:t>
      </w:r>
      <w:r w:rsidRPr="005D4B03">
        <w:rPr>
          <w:bCs/>
          <w:snapToGrid w:val="0"/>
        </w:rPr>
        <w:t>)</w:t>
      </w:r>
      <w:bookmarkEnd w:id="153"/>
      <w:r w:rsidRPr="005D4B03">
        <w:rPr>
          <w:bCs/>
          <w:snapToGrid w:val="0"/>
        </w:rPr>
        <w:t>;</w:t>
      </w:r>
    </w:p>
    <w:p w:rsidR="00DA002A" w:rsidRPr="005D4B03" w:rsidRDefault="00DA002A" w:rsidP="00B536FF">
      <w:pPr>
        <w:widowControl w:val="0"/>
        <w:numPr>
          <w:ilvl w:val="0"/>
          <w:numId w:val="43"/>
        </w:numPr>
        <w:tabs>
          <w:tab w:val="left" w:pos="540"/>
          <w:tab w:val="left" w:pos="993"/>
        </w:tabs>
        <w:suppressAutoHyphens/>
        <w:overflowPunct w:val="0"/>
        <w:autoSpaceDE w:val="0"/>
        <w:spacing w:after="0"/>
        <w:ind w:left="0" w:firstLine="567"/>
        <w:rPr>
          <w:bCs/>
        </w:rPr>
      </w:pPr>
      <w:r w:rsidRPr="005D4B03">
        <w:rPr>
          <w:bCs/>
        </w:rPr>
        <w:t>Справка о наличии у участника связей, носящих хар</w:t>
      </w:r>
      <w:r>
        <w:rPr>
          <w:bCs/>
        </w:rPr>
        <w:t>актер аффилированности (форма 7</w:t>
      </w:r>
      <w:r w:rsidRPr="005D4B03">
        <w:rPr>
          <w:bCs/>
        </w:rPr>
        <w:t>);</w:t>
      </w:r>
    </w:p>
    <w:p w:rsidR="00DA002A" w:rsidRPr="005D4B03" w:rsidRDefault="00DA002A" w:rsidP="00B536FF">
      <w:pPr>
        <w:widowControl w:val="0"/>
        <w:numPr>
          <w:ilvl w:val="0"/>
          <w:numId w:val="43"/>
        </w:numPr>
        <w:tabs>
          <w:tab w:val="left" w:pos="993"/>
        </w:tabs>
        <w:suppressAutoHyphens/>
        <w:overflowPunct w:val="0"/>
        <w:autoSpaceDE w:val="0"/>
        <w:spacing w:after="0"/>
        <w:ind w:left="0" w:firstLine="567"/>
        <w:rPr>
          <w:bCs/>
        </w:rPr>
      </w:pPr>
      <w:r w:rsidRPr="005D4B03">
        <w:t>Независимая гарантия, предоставляемая в качестве обеспечения заявк</w:t>
      </w:r>
      <w:r>
        <w:t>и на участие в закупке (форма 8</w:t>
      </w:r>
      <w:r w:rsidRPr="005D4B03">
        <w:t>);</w:t>
      </w:r>
    </w:p>
    <w:p w:rsidR="00DA002A" w:rsidRPr="005D4B03" w:rsidRDefault="00DA002A" w:rsidP="00B536FF">
      <w:pPr>
        <w:widowControl w:val="0"/>
        <w:numPr>
          <w:ilvl w:val="0"/>
          <w:numId w:val="43"/>
        </w:numPr>
        <w:tabs>
          <w:tab w:val="left" w:pos="993"/>
        </w:tabs>
        <w:suppressAutoHyphens/>
        <w:overflowPunct w:val="0"/>
        <w:autoSpaceDE w:val="0"/>
        <w:spacing w:after="0"/>
        <w:ind w:left="0" w:firstLine="567"/>
        <w:rPr>
          <w:bCs/>
        </w:rPr>
      </w:pPr>
      <w:r w:rsidRPr="005D4B03">
        <w:rPr>
          <w:bCs/>
        </w:rPr>
        <w:t>Документы, подтверждающие правоспособность, финансовую устойчивость и квалификацию Участника в соответствии с пунктами 2, 3 и 4 приложения 2 к части II «ИНФОРМАЦИОННАЯ КАРТА ЗАКУПКИ» настоящей Документации;</w:t>
      </w:r>
    </w:p>
    <w:p w:rsidR="00DA002A" w:rsidRPr="005D4B03" w:rsidRDefault="00DA002A" w:rsidP="00B536FF">
      <w:pPr>
        <w:widowControl w:val="0"/>
        <w:numPr>
          <w:ilvl w:val="0"/>
          <w:numId w:val="43"/>
        </w:numPr>
        <w:tabs>
          <w:tab w:val="left" w:pos="540"/>
          <w:tab w:val="left" w:pos="993"/>
        </w:tabs>
        <w:suppressAutoHyphens/>
        <w:overflowPunct w:val="0"/>
        <w:autoSpaceDE w:val="0"/>
        <w:spacing w:after="0"/>
        <w:ind w:left="0" w:firstLine="567"/>
        <w:rPr>
          <w:bCs/>
        </w:rPr>
      </w:pPr>
      <w:r w:rsidRPr="005D4B03">
        <w:rPr>
          <w:bCs/>
        </w:rPr>
        <w:t>Отзывы, рекомендации или другие документальные доказательства выполнения аналогичных договоров (при наличии);</w:t>
      </w:r>
    </w:p>
    <w:p w:rsidR="00DA002A" w:rsidRDefault="00DA002A" w:rsidP="00B536FF">
      <w:pPr>
        <w:widowControl w:val="0"/>
        <w:numPr>
          <w:ilvl w:val="0"/>
          <w:numId w:val="43"/>
        </w:numPr>
        <w:tabs>
          <w:tab w:val="left" w:pos="540"/>
          <w:tab w:val="left" w:pos="993"/>
        </w:tabs>
        <w:suppressAutoHyphens/>
        <w:overflowPunct w:val="0"/>
        <w:autoSpaceDE w:val="0"/>
        <w:spacing w:after="0"/>
        <w:ind w:left="0" w:firstLine="567"/>
        <w:rPr>
          <w:bCs/>
        </w:rPr>
      </w:pPr>
      <w:r w:rsidRPr="005D4B03">
        <w:rPr>
          <w:bCs/>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54" w:name="_РАЗДЕЛ_I_4_ОБРАЗЦЫ_ФОРМ_И_ДОКУМЕНТО"/>
      <w:bookmarkStart w:id="155" w:name="_Ref119427310"/>
      <w:bookmarkStart w:id="156" w:name="_Toc166101215"/>
      <w:bookmarkStart w:id="157" w:name="_Ref166101288"/>
      <w:bookmarkStart w:id="158" w:name="_Ref166101291"/>
      <w:bookmarkStart w:id="159" w:name="_Ref166158276"/>
      <w:bookmarkStart w:id="160" w:name="_Ref166158279"/>
      <w:bookmarkStart w:id="161" w:name="_Ref166329210"/>
      <w:bookmarkStart w:id="162" w:name="_Ref166329212"/>
      <w:bookmarkStart w:id="163" w:name="_Ref166329217"/>
      <w:bookmarkStart w:id="164" w:name="_Toc61602007"/>
      <w:bookmarkEnd w:id="154"/>
      <w:r w:rsidRPr="008C6427">
        <w:rPr>
          <w:rStyle w:val="15"/>
          <w:b/>
          <w:bCs/>
          <w:sz w:val="22"/>
          <w:szCs w:val="22"/>
        </w:rPr>
        <w:t>ОБРАЗЦЫ ФОРМ ДЛЯ ЗАПОЛНЕНИЯ УЧАСТНИКАМИ ЗАКУПКИ</w:t>
      </w:r>
      <w:bookmarkEnd w:id="155"/>
      <w:bookmarkEnd w:id="156"/>
      <w:bookmarkEnd w:id="157"/>
      <w:bookmarkEnd w:id="158"/>
      <w:bookmarkEnd w:id="159"/>
      <w:bookmarkEnd w:id="160"/>
      <w:bookmarkEnd w:id="161"/>
      <w:bookmarkEnd w:id="162"/>
      <w:bookmarkEnd w:id="163"/>
      <w:bookmarkEnd w:id="164"/>
    </w:p>
    <w:p w:rsidR="007B2A89" w:rsidRPr="008C6427" w:rsidRDefault="007B2A89" w:rsidP="007B2A89">
      <w:pPr>
        <w:rPr>
          <w:sz w:val="22"/>
          <w:szCs w:val="22"/>
        </w:rPr>
      </w:pPr>
    </w:p>
    <w:p w:rsidR="007633E7" w:rsidRPr="008C6427" w:rsidRDefault="007B2A89" w:rsidP="00EF6612">
      <w:pPr>
        <w:pStyle w:val="21"/>
        <w:rPr>
          <w:sz w:val="22"/>
          <w:szCs w:val="22"/>
        </w:rPr>
      </w:pPr>
      <w:bookmarkStart w:id="165" w:name="_Toc127334282"/>
      <w:bookmarkStart w:id="166" w:name="_Ref166329160"/>
      <w:bookmarkStart w:id="167" w:name="_Ref166329169"/>
      <w:bookmarkStart w:id="168" w:name="_Ref166487238"/>
      <w:bookmarkStart w:id="169" w:name="_Ref166487244"/>
      <w:bookmarkStart w:id="170" w:name="_Ref166487316"/>
      <w:bookmarkStart w:id="171" w:name="_Toc61602008"/>
      <w:r w:rsidRPr="008C6427">
        <w:rPr>
          <w:sz w:val="22"/>
          <w:szCs w:val="22"/>
        </w:rPr>
        <w:t xml:space="preserve">ФОРМА 1. </w:t>
      </w:r>
      <w:r w:rsidR="007633E7" w:rsidRPr="008C6427">
        <w:rPr>
          <w:sz w:val="22"/>
          <w:szCs w:val="22"/>
        </w:rPr>
        <w:t>ОПИСЬ ДОКУМЕНТОВ</w:t>
      </w:r>
      <w:bookmarkEnd w:id="165"/>
      <w:bookmarkEnd w:id="166"/>
      <w:bookmarkEnd w:id="167"/>
      <w:bookmarkEnd w:id="168"/>
      <w:bookmarkEnd w:id="169"/>
      <w:bookmarkEnd w:id="170"/>
      <w:bookmarkEnd w:id="171"/>
    </w:p>
    <w:p w:rsidR="007633E7" w:rsidRPr="008C6427" w:rsidRDefault="007633E7" w:rsidP="00FA1AA1">
      <w:pPr>
        <w:spacing w:after="0"/>
        <w:ind w:firstLine="567"/>
        <w:jc w:val="center"/>
        <w:rPr>
          <w:b/>
          <w:bCs/>
          <w:sz w:val="22"/>
          <w:szCs w:val="22"/>
        </w:rPr>
      </w:pPr>
      <w:bookmarkStart w:id="172"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72"/>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73" w:name="_Ref166329536"/>
      <w:bookmarkStart w:id="174" w:name="_Toc61602009"/>
      <w:bookmarkStart w:id="175" w:name="_Toc121292706"/>
      <w:bookmarkStart w:id="176" w:name="_Toc127334286"/>
      <w:r w:rsidRPr="008C6427">
        <w:rPr>
          <w:sz w:val="22"/>
          <w:szCs w:val="22"/>
        </w:rPr>
        <w:t xml:space="preserve">ФОРМА 2. </w:t>
      </w:r>
      <w:r w:rsidR="004E41D6" w:rsidRPr="008C6427">
        <w:rPr>
          <w:sz w:val="22"/>
          <w:szCs w:val="22"/>
        </w:rPr>
        <w:t>ПИСЬМО О ПОДАЧЕ ОФЕРТЫ</w:t>
      </w:r>
      <w:bookmarkEnd w:id="173"/>
      <w:bookmarkEnd w:id="174"/>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19"/>
        <w:gridCol w:w="5452"/>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«_____»__________года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B536FF">
      <w:pPr>
        <w:widowControl w:val="0"/>
        <w:numPr>
          <w:ilvl w:val="0"/>
          <w:numId w:val="30"/>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B536FF">
      <w:pPr>
        <w:widowControl w:val="0"/>
        <w:numPr>
          <w:ilvl w:val="0"/>
          <w:numId w:val="30"/>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B536FF">
      <w:pPr>
        <w:widowControl w:val="0"/>
        <w:numPr>
          <w:ilvl w:val="0"/>
          <w:numId w:val="30"/>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B536FF">
      <w:pPr>
        <w:widowControl w:val="0"/>
        <w:numPr>
          <w:ilvl w:val="0"/>
          <w:numId w:val="31"/>
        </w:numPr>
        <w:tabs>
          <w:tab w:val="left" w:pos="1080"/>
        </w:tabs>
        <w:suppressAutoHyphens/>
        <w:spacing w:before="120" w:after="0" w:line="360" w:lineRule="auto"/>
        <w:rPr>
          <w:sz w:val="22"/>
          <w:szCs w:val="22"/>
        </w:rPr>
      </w:pPr>
      <w:r w:rsidRPr="008C6427">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B536FF">
      <w:pPr>
        <w:widowControl w:val="0"/>
        <w:numPr>
          <w:ilvl w:val="0"/>
          <w:numId w:val="31"/>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B536FF">
      <w:pPr>
        <w:widowControl w:val="0"/>
        <w:numPr>
          <w:ilvl w:val="0"/>
          <w:numId w:val="31"/>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B536FF">
      <w:pPr>
        <w:widowControl w:val="0"/>
        <w:numPr>
          <w:ilvl w:val="0"/>
          <w:numId w:val="29"/>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B536FF">
      <w:pPr>
        <w:widowControl w:val="0"/>
        <w:numPr>
          <w:ilvl w:val="0"/>
          <w:numId w:val="29"/>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B536FF">
      <w:pPr>
        <w:widowControl w:val="0"/>
        <w:numPr>
          <w:ilvl w:val="0"/>
          <w:numId w:val="29"/>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B536FF">
      <w:pPr>
        <w:widowControl w:val="0"/>
        <w:numPr>
          <w:ilvl w:val="0"/>
          <w:numId w:val="29"/>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B536FF">
      <w:pPr>
        <w:widowControl w:val="0"/>
        <w:numPr>
          <w:ilvl w:val="0"/>
          <w:numId w:val="29"/>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B536FF">
      <w:pPr>
        <w:widowControl w:val="0"/>
        <w:numPr>
          <w:ilvl w:val="0"/>
          <w:numId w:val="29"/>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
        <w:gridCol w:w="6646"/>
        <w:gridCol w:w="1194"/>
        <w:gridCol w:w="1022"/>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832"/>
        <w:gridCol w:w="821"/>
        <w:gridCol w:w="5020"/>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B536FF">
      <w:pPr>
        <w:numPr>
          <w:ilvl w:val="0"/>
          <w:numId w:val="32"/>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B536FF">
      <w:pPr>
        <w:numPr>
          <w:ilvl w:val="0"/>
          <w:numId w:val="32"/>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B536FF">
      <w:pPr>
        <w:numPr>
          <w:ilvl w:val="0"/>
          <w:numId w:val="32"/>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B536FF">
      <w:pPr>
        <w:numPr>
          <w:ilvl w:val="0"/>
          <w:numId w:val="32"/>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B536FF">
      <w:pPr>
        <w:numPr>
          <w:ilvl w:val="0"/>
          <w:numId w:val="32"/>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B536FF">
      <w:pPr>
        <w:numPr>
          <w:ilvl w:val="0"/>
          <w:numId w:val="32"/>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B536FF">
      <w:pPr>
        <w:numPr>
          <w:ilvl w:val="0"/>
          <w:numId w:val="32"/>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B536FF" w:rsidRPr="00B536FF" w:rsidRDefault="004F6721" w:rsidP="00B536FF">
      <w:pPr>
        <w:jc w:val="center"/>
        <w:rPr>
          <w:b/>
        </w:rPr>
      </w:pPr>
      <w:bookmarkStart w:id="177" w:name="_Ref166330580"/>
      <w:r w:rsidRPr="008C6427">
        <w:rPr>
          <w:sz w:val="22"/>
          <w:szCs w:val="22"/>
        </w:rPr>
        <w:tab/>
      </w:r>
      <w:bookmarkEnd w:id="175"/>
      <w:bookmarkEnd w:id="176"/>
      <w:bookmarkEnd w:id="177"/>
      <w:r w:rsidR="00B536FF" w:rsidRPr="00B536FF">
        <w:rPr>
          <w:b/>
        </w:rPr>
        <w:t>ФОРМА 2.1. АНТИКОРРУПЦИОННЫЕ ОБЯЗАТЕЛЬСТВА</w:t>
      </w:r>
    </w:p>
    <w:p w:rsidR="00B536FF" w:rsidRPr="00B536FF" w:rsidRDefault="00B536FF" w:rsidP="00B536FF"/>
    <w:p w:rsidR="00B536FF" w:rsidRPr="00B536FF" w:rsidRDefault="00B536FF" w:rsidP="00B536FF">
      <w:pPr>
        <w:spacing w:after="0"/>
        <w:jc w:val="right"/>
      </w:pPr>
      <w:r w:rsidRPr="00B536FF">
        <w:t>Приложение № ___ к Заявке на участие</w:t>
      </w:r>
    </w:p>
    <w:p w:rsidR="00B536FF" w:rsidRPr="00B536FF" w:rsidRDefault="00B536FF" w:rsidP="00B536FF">
      <w:pPr>
        <w:spacing w:after="0"/>
        <w:jc w:val="right"/>
      </w:pPr>
      <w:r w:rsidRPr="00B536FF">
        <w:t>от «____» ______________ г. № ______</w:t>
      </w:r>
    </w:p>
    <w:p w:rsidR="00B536FF" w:rsidRPr="00B536FF" w:rsidRDefault="00B536FF" w:rsidP="00B536FF"/>
    <w:p w:rsidR="00B536FF" w:rsidRPr="00B536FF" w:rsidRDefault="00B536FF" w:rsidP="00B536FF">
      <w:pPr>
        <w:jc w:val="center"/>
        <w:rPr>
          <w:b/>
          <w:i/>
        </w:rPr>
      </w:pPr>
      <w:r w:rsidRPr="00B536FF">
        <w:rPr>
          <w:b/>
          <w:i/>
        </w:rPr>
        <w:t>Антикоррупционные обязательства</w:t>
      </w:r>
    </w:p>
    <w:p w:rsidR="00B536FF" w:rsidRPr="00B536FF" w:rsidRDefault="00B536FF" w:rsidP="00B536FF"/>
    <w:p w:rsidR="00B536FF" w:rsidRPr="00B536FF" w:rsidRDefault="00B536FF" w:rsidP="00B536FF">
      <w:pPr>
        <w:spacing w:after="0"/>
        <w:ind w:firstLine="567"/>
      </w:pPr>
      <w:r w:rsidRPr="00B536FF">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B536FF" w:rsidRPr="00B536FF" w:rsidRDefault="00B536FF" w:rsidP="00B536FF">
      <w:pPr>
        <w:spacing w:after="0"/>
        <w:ind w:firstLine="567"/>
      </w:pPr>
      <w:r w:rsidRPr="00B536FF">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«Организатор», после ознакомления с закупочной документацией гарантирует и заверяет Организатора закупки, что он:</w:t>
      </w:r>
    </w:p>
    <w:p w:rsidR="00B536FF" w:rsidRPr="00B536FF" w:rsidRDefault="00B536FF" w:rsidP="00B536FF">
      <w:pPr>
        <w:spacing w:after="0"/>
        <w:ind w:firstLine="567"/>
      </w:pPr>
      <w:r w:rsidRPr="00B536FF">
        <w:t>1.1</w:t>
      </w:r>
      <w:r w:rsidRPr="00B536FF">
        <w:tab/>
        <w:t>Ознакомлен с Антикоррупционной политикой ПАО «Россети» и его ДЗО, утвержденной решением Совета директоров ПАО «Россети»/ ДЗО ПАО «Россети» (протокол от 20.04.2020 № 405) (далее - Антикоррупционная политика).</w:t>
      </w:r>
    </w:p>
    <w:p w:rsidR="00B536FF" w:rsidRPr="00B536FF" w:rsidRDefault="00B536FF" w:rsidP="00B536FF">
      <w:pPr>
        <w:spacing w:after="0"/>
        <w:ind w:firstLine="567"/>
      </w:pPr>
      <w:r w:rsidRPr="00B536FF">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B536FF">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B536FF" w:rsidRPr="00B536FF" w:rsidRDefault="00B536FF" w:rsidP="00B536FF">
      <w:pPr>
        <w:spacing w:after="0"/>
        <w:ind w:firstLine="567"/>
      </w:pPr>
      <w:r w:rsidRPr="00B536FF">
        <w:t>Участник, а также его аффилированные лица, бенефициары, работники, посредники и/или иные лица, действующие в интересах работников 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B536FF" w:rsidRPr="00B536FF" w:rsidRDefault="00B536FF" w:rsidP="00B536FF">
      <w:pPr>
        <w:spacing w:after="0"/>
        <w:ind w:firstLine="567"/>
      </w:pPr>
      <w:r w:rsidRPr="00B536FF">
        <w:t>2. 1. К Запрещённым действиям, способным вызвать коррупционные риски при осуществлении закупочной деятельности, относятся:</w:t>
      </w:r>
    </w:p>
    <w:p w:rsidR="00B536FF" w:rsidRPr="00B536FF" w:rsidRDefault="00B536FF" w:rsidP="00B536FF">
      <w:pPr>
        <w:spacing w:after="0"/>
        <w:ind w:firstLine="567"/>
      </w:pPr>
      <w:r w:rsidRPr="00B536FF">
        <w:t>предоставление неполных, заведомо ложных, недостоверных сведений о структуре собственников;</w:t>
      </w:r>
    </w:p>
    <w:p w:rsidR="00B536FF" w:rsidRPr="00B536FF" w:rsidRDefault="00B536FF" w:rsidP="00B536FF">
      <w:pPr>
        <w:spacing w:after="0"/>
        <w:ind w:firstLine="567"/>
      </w:pPr>
      <w:r w:rsidRPr="00B536FF">
        <w:t>непредставление информации о наличии аффилированных и иных связей, пред/конфликта интересов с работниками Организатора закупки (либо их родственниками), а также с иными участниками закупочной процедуры/их бенефициарами;</w:t>
      </w:r>
    </w:p>
    <w:p w:rsidR="00B536FF" w:rsidRPr="00B536FF" w:rsidRDefault="00B536FF" w:rsidP="00B536FF">
      <w:pPr>
        <w:spacing w:after="0"/>
        <w:ind w:firstLine="567"/>
      </w:pPr>
      <w:r w:rsidRPr="00B536FF">
        <w:t>освобождение, предложение или обещание освободить от исполнения обязательства или обязанности;</w:t>
      </w:r>
    </w:p>
    <w:p w:rsidR="00B536FF" w:rsidRPr="00B536FF" w:rsidRDefault="00B536FF" w:rsidP="00B536FF">
      <w:pPr>
        <w:spacing w:after="0"/>
        <w:ind w:firstLine="567"/>
      </w:pPr>
      <w:r w:rsidRPr="00B536FF">
        <w:t>оказание, предложение или обещание оказать услуги;</w:t>
      </w:r>
    </w:p>
    <w:p w:rsidR="00B536FF" w:rsidRPr="00B536FF" w:rsidRDefault="00B536FF" w:rsidP="00B536FF">
      <w:pPr>
        <w:spacing w:after="0"/>
        <w:ind w:firstLine="567"/>
      </w:pPr>
      <w:r w:rsidRPr="00B536FF">
        <w:t>передача, предложение или обещание передать денежные средства, материальные ценности, ценные бумаги, иное имущество или имущественные права;</w:t>
      </w:r>
    </w:p>
    <w:p w:rsidR="00B536FF" w:rsidRPr="00B536FF" w:rsidRDefault="00B536FF" w:rsidP="00B536FF">
      <w:pPr>
        <w:spacing w:after="0"/>
        <w:ind w:firstLine="567"/>
      </w:pPr>
      <w:r w:rsidRPr="00B536FF">
        <w:t xml:space="preserve">предоставление, предложение или обещание предоставить иные выгоды; </w:t>
      </w:r>
    </w:p>
    <w:p w:rsidR="00B536FF" w:rsidRPr="00B536FF" w:rsidRDefault="00B536FF" w:rsidP="00B536FF">
      <w:pPr>
        <w:spacing w:after="0"/>
        <w:ind w:firstLine="567"/>
      </w:pPr>
      <w:r w:rsidRPr="00B536FF">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B536FF" w:rsidRPr="00B536FF" w:rsidRDefault="00B536FF" w:rsidP="00B536FF">
      <w:pPr>
        <w:spacing w:after="0"/>
        <w:ind w:firstLine="567"/>
      </w:pPr>
      <w:r w:rsidRPr="00B536FF">
        <w:t xml:space="preserve">Cтимулирование каким-либо образом работников Организатора закупки, в том числе путем предоставления денежных сумм, подарков, безвозмездного выполнения в их интересах работ (услуг, поставок)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B536FF" w:rsidRPr="00B536FF" w:rsidRDefault="00B536FF" w:rsidP="00B536FF">
      <w:pPr>
        <w:spacing w:after="0"/>
        <w:ind w:firstLine="567"/>
      </w:pPr>
      <w:r w:rsidRPr="00B536FF">
        <w:t>Под действиями работника Организатора закупки, осуществляемыми в пользу Участника, понимаются:</w:t>
      </w:r>
    </w:p>
    <w:p w:rsidR="00B536FF" w:rsidRPr="00B536FF" w:rsidRDefault="00B536FF" w:rsidP="00B536FF">
      <w:pPr>
        <w:spacing w:after="0"/>
        <w:ind w:firstLine="567"/>
      </w:pPr>
      <w:r w:rsidRPr="00B536FF">
        <w:t>предоставление неоправданных преимуществ по сравнению с другими участниками закупочных процедур;</w:t>
      </w:r>
    </w:p>
    <w:p w:rsidR="00B536FF" w:rsidRPr="00B536FF" w:rsidRDefault="00B536FF" w:rsidP="00B536FF">
      <w:pPr>
        <w:spacing w:after="0"/>
        <w:ind w:firstLine="567"/>
      </w:pPr>
      <w:r w:rsidRPr="00B536FF">
        <w:t>предоставление каких-либо гарантий;</w:t>
      </w:r>
    </w:p>
    <w:p w:rsidR="00B536FF" w:rsidRPr="00B536FF" w:rsidRDefault="00B536FF" w:rsidP="00B536FF">
      <w:pPr>
        <w:spacing w:after="0"/>
        <w:ind w:firstLine="567"/>
      </w:pPr>
      <w:r w:rsidRPr="00B536FF">
        <w:t>ускорение существующих процедур;</w:t>
      </w:r>
    </w:p>
    <w:p w:rsidR="00B536FF" w:rsidRPr="00B536FF" w:rsidRDefault="00B536FF" w:rsidP="00B536FF">
      <w:pPr>
        <w:spacing w:after="0"/>
        <w:ind w:firstLine="567"/>
      </w:pPr>
      <w:r w:rsidRPr="00B536FF">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Организатором закупки.</w:t>
      </w:r>
    </w:p>
    <w:p w:rsidR="00B536FF" w:rsidRPr="00B536FF" w:rsidRDefault="00B536FF" w:rsidP="00B536FF">
      <w:pPr>
        <w:spacing w:after="0"/>
        <w:ind w:firstLine="567"/>
      </w:pPr>
      <w:r w:rsidRPr="00B536FF">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Организатора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B536FF" w:rsidRPr="00B536FF" w:rsidRDefault="00B536FF" w:rsidP="00B536FF">
      <w:pPr>
        <w:spacing w:after="0"/>
        <w:ind w:firstLine="567"/>
      </w:pPr>
      <w:r w:rsidRPr="00B536FF">
        <w:t>После получения такого письменного уведомления Организатор осуществляет соответствующую проверку и направляет уведомление о результатах в адрес Участника.</w:t>
      </w:r>
    </w:p>
    <w:p w:rsidR="00B536FF" w:rsidRPr="00B536FF" w:rsidRDefault="00B536FF" w:rsidP="00B536FF">
      <w:pPr>
        <w:spacing w:after="0"/>
        <w:ind w:firstLine="567"/>
      </w:pPr>
      <w:r w:rsidRPr="00B536FF">
        <w:t xml:space="preserve">Участник обязуется соблюдать и исполнять требования настоящих Антикоррупционных обязательств на всех этапах закупочных процедур, а Организатор имеет право требовать соблюдения таких обязанностей. </w:t>
      </w:r>
    </w:p>
    <w:p w:rsidR="00B536FF" w:rsidRPr="00B536FF" w:rsidRDefault="00B536FF" w:rsidP="00B536FF">
      <w:pPr>
        <w:spacing w:after="0"/>
        <w:ind w:firstLine="567"/>
      </w:pPr>
    </w:p>
    <w:p w:rsidR="00B536FF" w:rsidRPr="00B536FF" w:rsidRDefault="00B536FF" w:rsidP="00B536FF">
      <w:pPr>
        <w:spacing w:after="0"/>
        <w:ind w:firstLine="567"/>
      </w:pPr>
      <w:r w:rsidRPr="00B536FF">
        <w:t>Участник: _______________/</w:t>
      </w:r>
    </w:p>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Pr>
        <w:jc w:val="center"/>
        <w:rPr>
          <w:b/>
          <w:i/>
        </w:rPr>
      </w:pPr>
      <w:bookmarkStart w:id="178" w:name="_Toc360634164"/>
      <w:bookmarkStart w:id="179" w:name="_Toc360714417"/>
      <w:bookmarkStart w:id="180" w:name="_Toc423681148"/>
    </w:p>
    <w:p w:rsidR="00B536FF" w:rsidRPr="00B536FF" w:rsidRDefault="00B536FF" w:rsidP="00B536FF">
      <w:pPr>
        <w:jc w:val="center"/>
        <w:rPr>
          <w:b/>
        </w:rPr>
      </w:pPr>
      <w:r w:rsidRPr="00B536FF">
        <w:rPr>
          <w:b/>
        </w:rPr>
        <w:t xml:space="preserve">ФОРМА 3. </w:t>
      </w:r>
      <w:bookmarkEnd w:id="178"/>
      <w:bookmarkEnd w:id="179"/>
      <w:bookmarkEnd w:id="180"/>
      <w:r w:rsidRPr="00B536FF">
        <w:rPr>
          <w:b/>
        </w:rPr>
        <w:t>ТЕХНИЧЕСКОЕ ПРЕДЛОЖЕНИЕ</w:t>
      </w:r>
    </w:p>
    <w:p w:rsidR="00B536FF" w:rsidRPr="00B536FF" w:rsidRDefault="00B536FF" w:rsidP="00B536FF"/>
    <w:p w:rsidR="00B536FF" w:rsidRPr="00B536FF" w:rsidRDefault="00B536FF" w:rsidP="00B536FF">
      <w:pPr>
        <w:spacing w:after="0"/>
        <w:jc w:val="right"/>
      </w:pPr>
      <w:r w:rsidRPr="00B536FF">
        <w:t>Приложение № ___ к Заявке на участие</w:t>
      </w:r>
    </w:p>
    <w:p w:rsidR="00B536FF" w:rsidRPr="00B536FF" w:rsidRDefault="00B536FF" w:rsidP="00B536FF">
      <w:pPr>
        <w:spacing w:after="0"/>
        <w:jc w:val="right"/>
      </w:pPr>
      <w:r w:rsidRPr="00B536FF">
        <w:t>от «____» _______________ г. № _____</w:t>
      </w:r>
    </w:p>
    <w:p w:rsidR="00B536FF" w:rsidRPr="00B536FF" w:rsidRDefault="00B536FF" w:rsidP="00B536FF">
      <w:pPr>
        <w:rPr>
          <w:b/>
        </w:rPr>
      </w:pPr>
    </w:p>
    <w:p w:rsidR="00B536FF" w:rsidRPr="00B536FF" w:rsidRDefault="00B536FF" w:rsidP="00B536FF">
      <w:pPr>
        <w:rPr>
          <w:b/>
        </w:rPr>
      </w:pPr>
    </w:p>
    <w:p w:rsidR="00B536FF" w:rsidRPr="00B536FF" w:rsidRDefault="00B536FF" w:rsidP="00B536FF">
      <w:pPr>
        <w:spacing w:after="0"/>
        <w:rPr>
          <w:b/>
        </w:rPr>
      </w:pPr>
      <w:r w:rsidRPr="00B536FF">
        <w:rPr>
          <w:b/>
        </w:rPr>
        <w:t>Способ и наименование закупки _________________________________</w:t>
      </w:r>
    </w:p>
    <w:p w:rsidR="00B536FF" w:rsidRPr="00B536FF" w:rsidRDefault="00B536FF" w:rsidP="00B536FF">
      <w:pPr>
        <w:spacing w:after="0"/>
        <w:rPr>
          <w:b/>
        </w:rPr>
      </w:pPr>
      <w:r w:rsidRPr="00B536FF">
        <w:rPr>
          <w:b/>
        </w:rPr>
        <w:t>Лот ___</w:t>
      </w:r>
    </w:p>
    <w:p w:rsidR="00B536FF" w:rsidRPr="00B536FF" w:rsidRDefault="00B536FF" w:rsidP="00B536FF">
      <w:pPr>
        <w:spacing w:after="0"/>
        <w:rPr>
          <w:b/>
        </w:rPr>
      </w:pPr>
      <w:r w:rsidRPr="00B536FF">
        <w:rPr>
          <w:b/>
        </w:rPr>
        <w:t>Участник закупки: ________________________________</w:t>
      </w:r>
    </w:p>
    <w:p w:rsidR="00B536FF" w:rsidRPr="00B536FF" w:rsidRDefault="00B536FF" w:rsidP="00B536FF">
      <w:pPr>
        <w:spacing w:after="0"/>
      </w:pPr>
    </w:p>
    <w:p w:rsidR="00B536FF" w:rsidRPr="00B536FF" w:rsidRDefault="00B536FF" w:rsidP="00B536FF"/>
    <w:p w:rsidR="00B536FF" w:rsidRPr="00B536FF" w:rsidRDefault="00B536FF" w:rsidP="00B536FF">
      <w:pPr>
        <w:jc w:val="center"/>
        <w:rPr>
          <w:b/>
          <w:i/>
        </w:rPr>
      </w:pPr>
    </w:p>
    <w:p w:rsidR="00B536FF" w:rsidRPr="00B536FF" w:rsidRDefault="00B536FF" w:rsidP="00B536FF">
      <w:pPr>
        <w:jc w:val="center"/>
        <w:rPr>
          <w:b/>
          <w:i/>
        </w:rPr>
      </w:pPr>
      <w:r w:rsidRPr="00B536FF">
        <w:rPr>
          <w:b/>
          <w:i/>
        </w:rPr>
        <w:t>Техническое предложение</w:t>
      </w:r>
    </w:p>
    <w:p w:rsidR="00B536FF" w:rsidRPr="00B536FF" w:rsidRDefault="00B536FF" w:rsidP="00B536FF">
      <w:pPr>
        <w:spacing w:after="0"/>
        <w:jc w:val="center"/>
        <w:rPr>
          <w:b/>
        </w:rPr>
      </w:pPr>
    </w:p>
    <w:p w:rsidR="00B536FF" w:rsidRPr="00B536FF" w:rsidRDefault="00B536FF" w:rsidP="00B536FF">
      <w:pPr>
        <w:spacing w:after="0"/>
        <w:ind w:firstLine="709"/>
        <w:rPr>
          <w:bCs/>
        </w:rPr>
      </w:pPr>
      <w:r w:rsidRPr="00B536FF">
        <w:rPr>
          <w:bCs/>
        </w:rPr>
        <w:t xml:space="preserve">Текстовая часть технического предложения Участника, в котором приводится информация в объеме, достаточном для анализа выполнения всех требований части </w:t>
      </w:r>
      <w:r w:rsidRPr="00B536FF">
        <w:rPr>
          <w:bCs/>
          <w:lang w:val="en-US"/>
        </w:rPr>
        <w:t>IV</w:t>
      </w:r>
      <w:r w:rsidRPr="00B536FF">
        <w:rPr>
          <w:bCs/>
        </w:rPr>
        <w:t xml:space="preserve"> «ТЕХНИЧЕСКОЕ ЗАДАНИЕ»</w:t>
      </w:r>
    </w:p>
    <w:p w:rsidR="00B536FF" w:rsidRPr="00B536FF" w:rsidRDefault="00B536FF" w:rsidP="00B536FF">
      <w:pPr>
        <w:rPr>
          <w:bCs/>
        </w:rPr>
      </w:pPr>
      <w:r w:rsidRPr="00B536FF">
        <w:rPr>
          <w:bCs/>
        </w:rPr>
        <w:t>(</w:t>
      </w:r>
      <w:r w:rsidRPr="00B536FF">
        <w:rPr>
          <w:b/>
          <w:bCs/>
        </w:rPr>
        <w:t>в техническом предложении Участника в обязательном порядке отображается выполнение всех пунктов Технического задания/Спецификации, не отображение (не подтверждение выполнения) каждого из пунктов Технического задания может послужить основанием для отклонения заявки Участника.</w:t>
      </w:r>
      <w:r w:rsidRPr="00B536FF">
        <w:rPr>
          <w:bCs/>
        </w:rPr>
        <w:t xml:space="preserve"> </w:t>
      </w:r>
      <w:r w:rsidRPr="00B536FF">
        <w:rPr>
          <w:b/>
          <w:bCs/>
        </w:rPr>
        <w:t>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рассматриваются как не предоставление технического предложения)</w:t>
      </w:r>
      <w:r w:rsidRPr="00B536FF">
        <w:rPr>
          <w:bCs/>
        </w:rPr>
        <w:t>.</w:t>
      </w:r>
    </w:p>
    <w:p w:rsidR="00B536FF" w:rsidRPr="00B536FF" w:rsidRDefault="00B536FF" w:rsidP="00B536FF">
      <w:pPr>
        <w:jc w:val="center"/>
        <w:rPr>
          <w:b/>
        </w:rPr>
      </w:pPr>
    </w:p>
    <w:p w:rsidR="00B536FF" w:rsidRPr="00B536FF" w:rsidRDefault="00B536FF" w:rsidP="00B536FF">
      <w:pPr>
        <w:spacing w:after="0"/>
        <w:jc w:val="center"/>
        <w:rPr>
          <w:b/>
        </w:rPr>
      </w:pPr>
    </w:p>
    <w:tbl>
      <w:tblPr>
        <w:tblW w:w="0" w:type="auto"/>
        <w:tblInd w:w="108" w:type="dxa"/>
        <w:tblLook w:val="01E0" w:firstRow="1" w:lastRow="1" w:firstColumn="1" w:lastColumn="1" w:noHBand="0" w:noVBand="0"/>
      </w:tblPr>
      <w:tblGrid>
        <w:gridCol w:w="3873"/>
        <w:gridCol w:w="1108"/>
        <w:gridCol w:w="4692"/>
      </w:tblGrid>
      <w:tr w:rsidR="00B536FF" w:rsidRPr="00B536FF" w:rsidTr="001A615D">
        <w:tc>
          <w:tcPr>
            <w:tcW w:w="3948" w:type="dxa"/>
            <w:tcBorders>
              <w:bottom w:val="single" w:sz="4" w:space="0" w:color="auto"/>
            </w:tcBorders>
          </w:tcPr>
          <w:p w:rsidR="00B536FF" w:rsidRPr="00B536FF" w:rsidRDefault="00B536FF" w:rsidP="00B536FF">
            <w:pPr>
              <w:spacing w:after="0"/>
            </w:pPr>
          </w:p>
        </w:tc>
        <w:tc>
          <w:tcPr>
            <w:tcW w:w="1138" w:type="dxa"/>
          </w:tcPr>
          <w:p w:rsidR="00B536FF" w:rsidRPr="00B536FF" w:rsidRDefault="00B536FF" w:rsidP="00B536FF">
            <w:pPr>
              <w:spacing w:after="0"/>
            </w:pPr>
          </w:p>
        </w:tc>
        <w:tc>
          <w:tcPr>
            <w:tcW w:w="4803" w:type="dxa"/>
            <w:tcBorders>
              <w:bottom w:val="single" w:sz="4" w:space="0" w:color="auto"/>
            </w:tcBorders>
          </w:tcPr>
          <w:p w:rsidR="00B536FF" w:rsidRPr="00B536FF" w:rsidRDefault="00B536FF" w:rsidP="00B536FF">
            <w:pPr>
              <w:spacing w:after="0"/>
            </w:pPr>
          </w:p>
        </w:tc>
      </w:tr>
      <w:tr w:rsidR="00B536FF" w:rsidRPr="00B536FF" w:rsidTr="001A615D">
        <w:tc>
          <w:tcPr>
            <w:tcW w:w="3948" w:type="dxa"/>
            <w:tcBorders>
              <w:top w:val="single" w:sz="4" w:space="0" w:color="auto"/>
            </w:tcBorders>
          </w:tcPr>
          <w:p w:rsidR="00B536FF" w:rsidRPr="00B536FF" w:rsidRDefault="00B536FF" w:rsidP="00B536FF">
            <w:pPr>
              <w:spacing w:after="0"/>
              <w:jc w:val="center"/>
              <w:rPr>
                <w:i/>
                <w:sz w:val="20"/>
                <w:szCs w:val="20"/>
              </w:rPr>
            </w:pPr>
            <w:r w:rsidRPr="00B536FF">
              <w:rPr>
                <w:i/>
                <w:sz w:val="20"/>
                <w:szCs w:val="20"/>
              </w:rPr>
              <w:t>(подпись уполномоченного представителя)</w:t>
            </w:r>
          </w:p>
        </w:tc>
        <w:tc>
          <w:tcPr>
            <w:tcW w:w="1138" w:type="dxa"/>
          </w:tcPr>
          <w:p w:rsidR="00B536FF" w:rsidRPr="00B536FF" w:rsidRDefault="00B536FF" w:rsidP="00B536FF">
            <w:pPr>
              <w:spacing w:after="0"/>
              <w:jc w:val="center"/>
              <w:rPr>
                <w:i/>
                <w:sz w:val="20"/>
                <w:szCs w:val="20"/>
              </w:rPr>
            </w:pPr>
          </w:p>
        </w:tc>
        <w:tc>
          <w:tcPr>
            <w:tcW w:w="4803" w:type="dxa"/>
            <w:tcBorders>
              <w:top w:val="single" w:sz="4" w:space="0" w:color="auto"/>
            </w:tcBorders>
          </w:tcPr>
          <w:p w:rsidR="00B536FF" w:rsidRPr="00B536FF" w:rsidRDefault="00B536FF" w:rsidP="00B536FF">
            <w:pPr>
              <w:spacing w:after="0"/>
              <w:jc w:val="center"/>
              <w:rPr>
                <w:i/>
                <w:sz w:val="20"/>
                <w:szCs w:val="20"/>
              </w:rPr>
            </w:pPr>
            <w:r w:rsidRPr="00B536FF">
              <w:rPr>
                <w:i/>
                <w:sz w:val="20"/>
                <w:szCs w:val="20"/>
              </w:rPr>
              <w:t>(фамилия, имя, отчество подписавшего, должность)</w:t>
            </w:r>
          </w:p>
        </w:tc>
      </w:tr>
    </w:tbl>
    <w:p w:rsidR="00B536FF" w:rsidRPr="00B536FF" w:rsidRDefault="00B536FF" w:rsidP="00B536FF">
      <w:pPr>
        <w:spacing w:after="0"/>
        <w:rPr>
          <w:b/>
          <w:i/>
          <w:sz w:val="22"/>
          <w:szCs w:val="22"/>
        </w:rPr>
      </w:pPr>
      <w:bookmarkStart w:id="181" w:name="_Toc247081500"/>
      <w:r w:rsidRPr="00B536FF">
        <w:rPr>
          <w:b/>
          <w:i/>
          <w:sz w:val="22"/>
          <w:szCs w:val="22"/>
        </w:rPr>
        <w:t>М.П.</w:t>
      </w:r>
      <w:bookmarkEnd w:id="181"/>
    </w:p>
    <w:p w:rsidR="00B536FF" w:rsidRPr="00B536FF" w:rsidRDefault="00B536FF" w:rsidP="00B536FF">
      <w:pPr>
        <w:spacing w:after="0"/>
      </w:pPr>
      <w:bookmarkStart w:id="182" w:name="_Toc247081501"/>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r w:rsidRPr="00B536FF">
        <w:rPr>
          <w:b/>
          <w:i/>
          <w:sz w:val="20"/>
          <w:szCs w:val="20"/>
        </w:rPr>
        <w:t>Инструкции по заполнению</w:t>
      </w:r>
      <w:bookmarkEnd w:id="182"/>
    </w:p>
    <w:p w:rsidR="00B536FF" w:rsidRPr="00B536FF" w:rsidRDefault="00B536FF" w:rsidP="00B536FF">
      <w:pPr>
        <w:spacing w:after="0"/>
        <w:ind w:firstLine="567"/>
        <w:rPr>
          <w:sz w:val="20"/>
          <w:szCs w:val="20"/>
        </w:rPr>
      </w:pPr>
      <w:r w:rsidRPr="00B536FF">
        <w:rPr>
          <w:sz w:val="20"/>
          <w:szCs w:val="20"/>
        </w:rPr>
        <w:t>1. Данные инструкции не следует воспроизводить в документах, подготовленных Участником.</w:t>
      </w:r>
    </w:p>
    <w:p w:rsidR="00B536FF" w:rsidRPr="00B536FF" w:rsidRDefault="00B536FF" w:rsidP="00B536FF">
      <w:pPr>
        <w:tabs>
          <w:tab w:val="num" w:pos="1080"/>
        </w:tabs>
        <w:spacing w:after="0"/>
        <w:ind w:firstLine="567"/>
        <w:rPr>
          <w:sz w:val="20"/>
        </w:rPr>
      </w:pPr>
      <w:r w:rsidRPr="00B536FF">
        <w:rPr>
          <w:sz w:val="20"/>
          <w:szCs w:val="20"/>
        </w:rPr>
        <w:t xml:space="preserve">2. </w:t>
      </w:r>
      <w:r w:rsidRPr="00B536FF">
        <w:rPr>
          <w:sz w:val="20"/>
        </w:rPr>
        <w:t>Участник закупки приводит номер и дату письма о подаче оферты, приложением к которому является данное техническое предложение.</w:t>
      </w:r>
    </w:p>
    <w:p w:rsidR="00B536FF" w:rsidRPr="00B536FF" w:rsidRDefault="00B536FF" w:rsidP="00B536FF">
      <w:pPr>
        <w:tabs>
          <w:tab w:val="num" w:pos="1080"/>
        </w:tabs>
        <w:spacing w:after="0"/>
        <w:ind w:left="720" w:hanging="153"/>
        <w:jc w:val="left"/>
        <w:rPr>
          <w:sz w:val="20"/>
        </w:rPr>
      </w:pPr>
      <w:r w:rsidRPr="00B536FF">
        <w:rPr>
          <w:sz w:val="20"/>
        </w:rPr>
        <w:t>3.  Выше приведена форма титульного листа Технического предложения.</w:t>
      </w:r>
    </w:p>
    <w:p w:rsidR="00B536FF" w:rsidRPr="00B536FF" w:rsidRDefault="00B536FF" w:rsidP="00B536FF">
      <w:pPr>
        <w:numPr>
          <w:ilvl w:val="0"/>
          <w:numId w:val="12"/>
        </w:numPr>
        <w:tabs>
          <w:tab w:val="num" w:pos="851"/>
        </w:tabs>
        <w:spacing w:after="0"/>
        <w:ind w:left="0" w:firstLine="567"/>
        <w:rPr>
          <w:sz w:val="20"/>
        </w:rPr>
      </w:pPr>
      <w:r w:rsidRPr="00B536FF">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B536FF" w:rsidRPr="00B536FF" w:rsidRDefault="00B536FF" w:rsidP="00B536FF">
      <w:pPr>
        <w:numPr>
          <w:ilvl w:val="0"/>
          <w:numId w:val="12"/>
        </w:numPr>
        <w:tabs>
          <w:tab w:val="num" w:pos="851"/>
        </w:tabs>
        <w:spacing w:after="0"/>
        <w:ind w:left="0" w:firstLine="567"/>
        <w:rPr>
          <w:sz w:val="20"/>
        </w:rPr>
      </w:pPr>
      <w:r w:rsidRPr="00B536FF">
        <w:rPr>
          <w:sz w:val="20"/>
        </w:rPr>
        <w:t xml:space="preserve">В тексте Технического предложения должны быть указано выполнение каждого пункта части </w:t>
      </w:r>
      <w:r w:rsidRPr="00B536FF">
        <w:rPr>
          <w:sz w:val="20"/>
          <w:lang w:val="en-US"/>
        </w:rPr>
        <w:t>IV</w:t>
      </w:r>
      <w:r w:rsidRPr="00B536FF">
        <w:rPr>
          <w:sz w:val="20"/>
        </w:rPr>
        <w:t xml:space="preserve"> «ТЕХНИЧЕСКИЕ ТРЕБОВАНИЯ К ЗАКУПАЕМОЙ ПРОДУКЦИИ» и </w:t>
      </w:r>
      <w:r w:rsidRPr="00B536FF">
        <w:rPr>
          <w:sz w:val="20"/>
          <w:szCs w:val="20"/>
        </w:rPr>
        <w:t>проекта Договора</w:t>
      </w:r>
      <w:r w:rsidRPr="00B536FF">
        <w:rPr>
          <w:sz w:val="20"/>
        </w:rPr>
        <w:t>. 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(т.е. содержащие отсылку к требованиям Заказчика), рассматриваются как непредставление технического предложения.</w:t>
      </w:r>
    </w:p>
    <w:p w:rsidR="00B536FF" w:rsidRPr="00B536FF" w:rsidRDefault="00B536FF" w:rsidP="00B536FF">
      <w:pPr>
        <w:numPr>
          <w:ilvl w:val="0"/>
          <w:numId w:val="12"/>
        </w:numPr>
        <w:tabs>
          <w:tab w:val="left" w:pos="851"/>
        </w:tabs>
        <w:spacing w:after="0"/>
        <w:ind w:left="0" w:firstLine="567"/>
        <w:rPr>
          <w:sz w:val="20"/>
        </w:rPr>
      </w:pPr>
      <w:r w:rsidRPr="00B536FF">
        <w:rPr>
          <w:sz w:val="20"/>
        </w:rPr>
        <w:t>Участник в Техническом предложении должен также представить таблицу соответствия своего предложения техническим требованиям (IV «ТЕХНИЧЕСКИЕ ТРЕБОВАНИЯ К ЗАКУПАЕМОЙ ПРОДУКЦИИ») товара в соответствии с приведенной формой для заполнения:</w:t>
      </w:r>
    </w:p>
    <w:p w:rsidR="00B536FF" w:rsidRPr="00B536FF" w:rsidRDefault="00B536FF" w:rsidP="00B536FF">
      <w:pPr>
        <w:contextualSpacing/>
        <w:rPr>
          <w:b/>
          <w:color w:val="FF0000"/>
          <w:sz w:val="20"/>
          <w:szCs w:val="20"/>
        </w:rPr>
      </w:pPr>
      <w:r w:rsidRPr="00B536FF">
        <w:rPr>
          <w:b/>
          <w:color w:val="FF0000"/>
          <w:sz w:val="20"/>
        </w:rPr>
        <w:t>Приложение №1 к ФОРМЕ 3 «Спецификация на поставку ТМЦ» (представлена отдельным файлом).</w:t>
      </w:r>
    </w:p>
    <w:p w:rsidR="00B536FF" w:rsidRPr="00B536FF" w:rsidRDefault="00B536FF" w:rsidP="00B536FF">
      <w:pPr>
        <w:contextualSpacing/>
        <w:rPr>
          <w:b/>
          <w:color w:val="FF0000"/>
          <w:sz w:val="22"/>
          <w:szCs w:val="22"/>
        </w:rPr>
      </w:pPr>
      <w:r w:rsidRPr="00B536FF">
        <w:rPr>
          <w:b/>
          <w:color w:val="FF0000"/>
          <w:sz w:val="20"/>
        </w:rPr>
        <w:t xml:space="preserve">Участник  должен предоставить вышеуказанную таблицу в формате </w:t>
      </w:r>
      <w:r w:rsidRPr="00B536FF">
        <w:rPr>
          <w:b/>
          <w:color w:val="FF0000"/>
          <w:sz w:val="20"/>
          <w:lang w:val="en-US"/>
        </w:rPr>
        <w:t>Excel</w:t>
      </w:r>
      <w:r w:rsidRPr="00B536FF">
        <w:rPr>
          <w:b/>
          <w:color w:val="FF0000"/>
          <w:sz w:val="20"/>
        </w:rPr>
        <w:t xml:space="preserve"> </w:t>
      </w:r>
    </w:p>
    <w:p w:rsidR="00B536FF" w:rsidRPr="00B536FF" w:rsidRDefault="00B536FF" w:rsidP="00B536FF">
      <w:pPr>
        <w:tabs>
          <w:tab w:val="left" w:pos="993"/>
        </w:tabs>
        <w:spacing w:after="0"/>
        <w:ind w:firstLine="709"/>
        <w:contextualSpacing/>
        <w:rPr>
          <w:sz w:val="20"/>
          <w:szCs w:val="20"/>
        </w:rPr>
      </w:pPr>
      <w:r w:rsidRPr="00B536FF">
        <w:rPr>
          <w:sz w:val="20"/>
          <w:szCs w:val="20"/>
        </w:rPr>
        <w:t>Предоставление вышеуказанной таблицы в другом формате, отличном от запрашиваемого, является основанием для отклонения заявки участника.</w:t>
      </w:r>
    </w:p>
    <w:p w:rsidR="00B536FF" w:rsidRPr="00B536FF" w:rsidRDefault="00B536FF" w:rsidP="00B536FF">
      <w:pPr>
        <w:tabs>
          <w:tab w:val="left" w:pos="851"/>
        </w:tabs>
        <w:spacing w:after="0"/>
        <w:rPr>
          <w:sz w:val="20"/>
        </w:rPr>
      </w:pPr>
    </w:p>
    <w:p w:rsidR="00B536FF" w:rsidRPr="00B536FF" w:rsidRDefault="00B536FF" w:rsidP="00B536FF">
      <w:pPr>
        <w:tabs>
          <w:tab w:val="left" w:pos="851"/>
        </w:tabs>
        <w:spacing w:after="0"/>
        <w:rPr>
          <w:sz w:val="20"/>
        </w:rPr>
      </w:pPr>
    </w:p>
    <w:p w:rsidR="00B536FF" w:rsidRPr="00B536FF" w:rsidRDefault="00B536FF" w:rsidP="00B536FF">
      <w:pPr>
        <w:ind w:firstLine="567"/>
        <w:rPr>
          <w:sz w:val="22"/>
          <w:szCs w:val="22"/>
        </w:rPr>
      </w:pPr>
    </w:p>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Pr>
        <w:jc w:val="center"/>
        <w:rPr>
          <w:b/>
        </w:rPr>
      </w:pPr>
      <w:bookmarkStart w:id="183" w:name="_Toc360714419"/>
      <w:bookmarkStart w:id="184" w:name="_Toc423681150"/>
      <w:r w:rsidRPr="00B536FF">
        <w:rPr>
          <w:b/>
        </w:rPr>
        <w:t>ФОРМА 4. СВОДНАЯ ТАБЛИЦА СТОИМОСТИ</w:t>
      </w:r>
      <w:bookmarkEnd w:id="183"/>
      <w:bookmarkEnd w:id="184"/>
      <w:r w:rsidRPr="00B536FF">
        <w:rPr>
          <w:b/>
        </w:rPr>
        <w:t xml:space="preserve"> ПОСТАВОК</w:t>
      </w:r>
    </w:p>
    <w:p w:rsidR="00B536FF" w:rsidRPr="00B536FF" w:rsidRDefault="00B536FF" w:rsidP="00B536FF">
      <w:pPr>
        <w:spacing w:after="0"/>
      </w:pPr>
    </w:p>
    <w:p w:rsidR="00B536FF" w:rsidRPr="00B536FF" w:rsidRDefault="00B536FF" w:rsidP="00B536FF">
      <w:pPr>
        <w:spacing w:after="0"/>
        <w:jc w:val="right"/>
      </w:pPr>
      <w:r w:rsidRPr="00B536FF">
        <w:t>Приложение № ___ к Заявке на участие</w:t>
      </w:r>
    </w:p>
    <w:p w:rsidR="00B536FF" w:rsidRPr="00B536FF" w:rsidRDefault="00B536FF" w:rsidP="00B536FF">
      <w:pPr>
        <w:spacing w:after="0"/>
        <w:jc w:val="right"/>
      </w:pPr>
      <w:r w:rsidRPr="00B536FF">
        <w:t>от «____» ________________ г. № ____</w:t>
      </w:r>
    </w:p>
    <w:p w:rsidR="00B536FF" w:rsidRPr="00B536FF" w:rsidRDefault="00B536FF" w:rsidP="00B536FF">
      <w:pPr>
        <w:spacing w:after="0"/>
      </w:pPr>
    </w:p>
    <w:p w:rsidR="00B536FF" w:rsidRPr="00B536FF" w:rsidRDefault="00B536FF" w:rsidP="00B536FF">
      <w:pPr>
        <w:spacing w:after="0"/>
        <w:jc w:val="center"/>
        <w:rPr>
          <w:b/>
          <w:i/>
        </w:rPr>
      </w:pPr>
      <w:r w:rsidRPr="00B536FF">
        <w:rPr>
          <w:b/>
          <w:i/>
        </w:rPr>
        <w:t>Сводная таблица стоимости поставок</w:t>
      </w:r>
    </w:p>
    <w:p w:rsidR="00B536FF" w:rsidRPr="00B536FF" w:rsidRDefault="00B536FF" w:rsidP="00B536FF">
      <w:pPr>
        <w:spacing w:after="0"/>
        <w:rPr>
          <w:b/>
        </w:rPr>
      </w:pPr>
    </w:p>
    <w:p w:rsidR="00B536FF" w:rsidRPr="00B536FF" w:rsidRDefault="00B536FF" w:rsidP="00B536FF">
      <w:pPr>
        <w:spacing w:after="0"/>
        <w:rPr>
          <w:b/>
        </w:rPr>
      </w:pPr>
      <w:r w:rsidRPr="00B536FF">
        <w:rPr>
          <w:b/>
        </w:rPr>
        <w:t xml:space="preserve">Способ и наименование закупки _______________________________________ </w:t>
      </w:r>
    </w:p>
    <w:p w:rsidR="00B536FF" w:rsidRPr="00B536FF" w:rsidRDefault="00B536FF" w:rsidP="00B536FF">
      <w:pPr>
        <w:spacing w:after="0"/>
        <w:rPr>
          <w:b/>
        </w:rPr>
      </w:pPr>
      <w:r w:rsidRPr="00B536FF">
        <w:rPr>
          <w:b/>
        </w:rPr>
        <w:t>Лот ___</w:t>
      </w:r>
      <w:r w:rsidRPr="00B536FF">
        <w:rPr>
          <w:b/>
        </w:rPr>
        <w:tab/>
      </w:r>
    </w:p>
    <w:p w:rsidR="00B536FF" w:rsidRPr="00B536FF" w:rsidRDefault="00B536FF" w:rsidP="00B536FF">
      <w:pPr>
        <w:spacing w:after="0"/>
        <w:rPr>
          <w:b/>
        </w:rPr>
      </w:pPr>
      <w:r w:rsidRPr="00B536FF">
        <w:rPr>
          <w:b/>
        </w:rPr>
        <w:t xml:space="preserve">Участник закупки: ________________________________ </w:t>
      </w:r>
    </w:p>
    <w:p w:rsidR="00B536FF" w:rsidRPr="00B536FF" w:rsidRDefault="00B536FF" w:rsidP="00B536FF">
      <w:pPr>
        <w:spacing w:after="0"/>
      </w:pPr>
    </w:p>
    <w:p w:rsidR="00B536FF" w:rsidRPr="00B536FF" w:rsidRDefault="00B536FF" w:rsidP="00B536FF">
      <w:pPr>
        <w:spacing w:after="0"/>
      </w:pPr>
      <w:r w:rsidRPr="00B536FF">
        <w:t>В ценах на момент подачи заявки: «____» __________________года</w:t>
      </w:r>
    </w:p>
    <w:p w:rsidR="00B536FF" w:rsidRPr="00B536FF" w:rsidRDefault="00B536FF" w:rsidP="00B536FF">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1589"/>
        <w:gridCol w:w="1012"/>
        <w:gridCol w:w="604"/>
        <w:gridCol w:w="973"/>
        <w:gridCol w:w="2021"/>
        <w:gridCol w:w="1557"/>
        <w:gridCol w:w="1520"/>
      </w:tblGrid>
      <w:tr w:rsidR="00B536FF" w:rsidRPr="00B536FF" w:rsidTr="001A615D">
        <w:trPr>
          <w:trHeight w:val="20"/>
        </w:trPr>
        <w:tc>
          <w:tcPr>
            <w:tcW w:w="253" w:type="pct"/>
            <w:noWrap/>
            <w:vAlign w:val="center"/>
          </w:tcPr>
          <w:p w:rsidR="00B536FF" w:rsidRPr="00B536FF" w:rsidRDefault="00B536FF" w:rsidP="00B536FF">
            <w:pPr>
              <w:ind w:right="-57"/>
              <w:rPr>
                <w:b/>
                <w:bCs/>
                <w:sz w:val="20"/>
              </w:rPr>
            </w:pPr>
            <w:r w:rsidRPr="00B536FF">
              <w:rPr>
                <w:b/>
                <w:bCs/>
                <w:sz w:val="20"/>
              </w:rPr>
              <w:t>№ п/п</w:t>
            </w:r>
          </w:p>
        </w:tc>
        <w:tc>
          <w:tcPr>
            <w:tcW w:w="813" w:type="pct"/>
            <w:noWrap/>
            <w:vAlign w:val="center"/>
          </w:tcPr>
          <w:p w:rsidR="00B536FF" w:rsidRPr="00B536FF" w:rsidRDefault="00B536FF" w:rsidP="00B536FF">
            <w:pPr>
              <w:ind w:right="-57"/>
              <w:jc w:val="left"/>
              <w:rPr>
                <w:b/>
                <w:sz w:val="20"/>
              </w:rPr>
            </w:pPr>
            <w:r w:rsidRPr="00B536FF">
              <w:rPr>
                <w:b/>
                <w:sz w:val="20"/>
              </w:rPr>
              <w:t>Наименование продукции, технические характеристики</w:t>
            </w:r>
          </w:p>
        </w:tc>
        <w:tc>
          <w:tcPr>
            <w:tcW w:w="518" w:type="pct"/>
            <w:vAlign w:val="center"/>
          </w:tcPr>
          <w:p w:rsidR="00B536FF" w:rsidRPr="00B536FF" w:rsidRDefault="00B536FF" w:rsidP="00B536FF">
            <w:pPr>
              <w:ind w:right="-57"/>
              <w:jc w:val="left"/>
              <w:rPr>
                <w:b/>
                <w:sz w:val="20"/>
                <w:highlight w:val="yellow"/>
              </w:rPr>
            </w:pPr>
            <w:r w:rsidRPr="00B536FF">
              <w:rPr>
                <w:b/>
                <w:sz w:val="20"/>
              </w:rPr>
              <w:t>Производитель товара, страна происхождения товара,</w:t>
            </w:r>
          </w:p>
        </w:tc>
        <w:tc>
          <w:tcPr>
            <w:tcW w:w="309" w:type="pct"/>
            <w:noWrap/>
            <w:vAlign w:val="center"/>
          </w:tcPr>
          <w:p w:rsidR="00B536FF" w:rsidRPr="00B536FF" w:rsidRDefault="00B536FF" w:rsidP="00B536FF">
            <w:pPr>
              <w:ind w:right="-57"/>
              <w:rPr>
                <w:b/>
                <w:sz w:val="20"/>
              </w:rPr>
            </w:pPr>
            <w:r w:rsidRPr="00B536FF">
              <w:rPr>
                <w:b/>
                <w:sz w:val="20"/>
              </w:rPr>
              <w:t>Ед. изм.</w:t>
            </w:r>
          </w:p>
        </w:tc>
        <w:tc>
          <w:tcPr>
            <w:tcW w:w="498" w:type="pct"/>
            <w:noWrap/>
            <w:vAlign w:val="center"/>
          </w:tcPr>
          <w:p w:rsidR="00B536FF" w:rsidRPr="00B536FF" w:rsidRDefault="00B536FF" w:rsidP="00B536FF">
            <w:pPr>
              <w:ind w:right="-57"/>
              <w:rPr>
                <w:b/>
                <w:sz w:val="20"/>
              </w:rPr>
            </w:pPr>
            <w:r w:rsidRPr="00B536FF">
              <w:rPr>
                <w:b/>
                <w:sz w:val="20"/>
              </w:rPr>
              <w:t>Кол-во</w:t>
            </w:r>
          </w:p>
        </w:tc>
        <w:tc>
          <w:tcPr>
            <w:tcW w:w="1034" w:type="pct"/>
            <w:noWrap/>
          </w:tcPr>
          <w:p w:rsidR="00B536FF" w:rsidRPr="00B536FF" w:rsidRDefault="00B536FF" w:rsidP="00B536FF">
            <w:pPr>
              <w:ind w:right="-57"/>
              <w:jc w:val="left"/>
              <w:rPr>
                <w:b/>
                <w:bCs/>
                <w:sz w:val="20"/>
              </w:rPr>
            </w:pPr>
            <w:r w:rsidRPr="00B536FF">
              <w:rPr>
                <w:b/>
                <w:bCs/>
                <w:sz w:val="20"/>
              </w:rPr>
              <w:t>Стоимость единицы Товара без НДС, руб.</w:t>
            </w:r>
          </w:p>
        </w:tc>
        <w:tc>
          <w:tcPr>
            <w:tcW w:w="797" w:type="pct"/>
            <w:noWrap/>
          </w:tcPr>
          <w:p w:rsidR="00B536FF" w:rsidRPr="00B536FF" w:rsidRDefault="00B536FF" w:rsidP="00B536FF">
            <w:pPr>
              <w:ind w:right="-57"/>
              <w:jc w:val="left"/>
              <w:rPr>
                <w:b/>
                <w:bCs/>
                <w:sz w:val="20"/>
              </w:rPr>
            </w:pPr>
            <w:r w:rsidRPr="00B536FF">
              <w:rPr>
                <w:b/>
                <w:bCs/>
                <w:sz w:val="20"/>
              </w:rPr>
              <w:t>Стоимость единицы Товара с НДС, руб.</w:t>
            </w:r>
          </w:p>
        </w:tc>
        <w:tc>
          <w:tcPr>
            <w:tcW w:w="778" w:type="pct"/>
          </w:tcPr>
          <w:p w:rsidR="00B536FF" w:rsidRPr="00B536FF" w:rsidRDefault="00B536FF" w:rsidP="00B536FF">
            <w:pPr>
              <w:ind w:right="-57"/>
              <w:jc w:val="left"/>
              <w:rPr>
                <w:b/>
                <w:bCs/>
                <w:sz w:val="20"/>
              </w:rPr>
            </w:pPr>
            <w:r w:rsidRPr="00B536FF">
              <w:rPr>
                <w:b/>
                <w:bCs/>
                <w:sz w:val="18"/>
                <w:szCs w:val="18"/>
              </w:rPr>
              <w:t>Стоимость  единицы Товара всего с НДС, руб.</w:t>
            </w:r>
          </w:p>
        </w:tc>
      </w:tr>
      <w:tr w:rsidR="00B536FF" w:rsidRPr="00B536FF" w:rsidTr="001A615D">
        <w:trPr>
          <w:trHeight w:val="20"/>
        </w:trPr>
        <w:tc>
          <w:tcPr>
            <w:tcW w:w="253" w:type="pct"/>
            <w:noWrap/>
          </w:tcPr>
          <w:p w:rsidR="00B536FF" w:rsidRPr="00B536FF" w:rsidRDefault="00B536FF" w:rsidP="00B536FF">
            <w:pPr>
              <w:numPr>
                <w:ilvl w:val="0"/>
                <w:numId w:val="47"/>
              </w:numPr>
              <w:spacing w:after="0"/>
              <w:ind w:left="0" w:firstLine="0"/>
              <w:jc w:val="left"/>
              <w:rPr>
                <w:b/>
                <w:bCs/>
                <w:sz w:val="20"/>
              </w:rPr>
            </w:pPr>
          </w:p>
        </w:tc>
        <w:tc>
          <w:tcPr>
            <w:tcW w:w="813" w:type="pct"/>
            <w:noWrap/>
          </w:tcPr>
          <w:p w:rsidR="00B536FF" w:rsidRPr="00B536FF" w:rsidRDefault="00B536FF" w:rsidP="00B536FF">
            <w:pPr>
              <w:ind w:right="-57"/>
              <w:jc w:val="left"/>
              <w:rPr>
                <w:sz w:val="20"/>
              </w:rPr>
            </w:pPr>
          </w:p>
        </w:tc>
        <w:tc>
          <w:tcPr>
            <w:tcW w:w="518" w:type="pct"/>
          </w:tcPr>
          <w:p w:rsidR="00B536FF" w:rsidRPr="00B536FF" w:rsidRDefault="00B536FF" w:rsidP="00B536FF">
            <w:pPr>
              <w:ind w:right="-57"/>
              <w:rPr>
                <w:b/>
                <w:sz w:val="20"/>
              </w:rPr>
            </w:pPr>
          </w:p>
        </w:tc>
        <w:tc>
          <w:tcPr>
            <w:tcW w:w="309" w:type="pct"/>
            <w:noWrap/>
          </w:tcPr>
          <w:p w:rsidR="00B536FF" w:rsidRPr="00B536FF" w:rsidRDefault="00B536FF" w:rsidP="00B536FF">
            <w:pPr>
              <w:ind w:right="-57"/>
              <w:rPr>
                <w:b/>
                <w:sz w:val="20"/>
              </w:rPr>
            </w:pPr>
          </w:p>
        </w:tc>
        <w:tc>
          <w:tcPr>
            <w:tcW w:w="498" w:type="pct"/>
            <w:noWrap/>
          </w:tcPr>
          <w:p w:rsidR="00B536FF" w:rsidRPr="00B536FF" w:rsidRDefault="00B536FF" w:rsidP="00B536FF">
            <w:pPr>
              <w:ind w:right="-57"/>
              <w:rPr>
                <w:b/>
                <w:sz w:val="20"/>
              </w:rPr>
            </w:pPr>
          </w:p>
        </w:tc>
        <w:tc>
          <w:tcPr>
            <w:tcW w:w="1034" w:type="pct"/>
            <w:noWrap/>
          </w:tcPr>
          <w:p w:rsidR="00B536FF" w:rsidRPr="00B536FF" w:rsidRDefault="00B536FF" w:rsidP="00B536FF">
            <w:pPr>
              <w:ind w:right="-57"/>
              <w:rPr>
                <w:b/>
                <w:bCs/>
                <w:sz w:val="20"/>
              </w:rPr>
            </w:pPr>
          </w:p>
        </w:tc>
        <w:tc>
          <w:tcPr>
            <w:tcW w:w="797" w:type="pct"/>
            <w:noWrap/>
          </w:tcPr>
          <w:p w:rsidR="00B536FF" w:rsidRPr="00B536FF" w:rsidRDefault="00B536FF" w:rsidP="00B536FF">
            <w:pPr>
              <w:ind w:right="-57"/>
              <w:rPr>
                <w:b/>
                <w:bCs/>
                <w:sz w:val="20"/>
              </w:rPr>
            </w:pPr>
          </w:p>
        </w:tc>
        <w:tc>
          <w:tcPr>
            <w:tcW w:w="778" w:type="pct"/>
          </w:tcPr>
          <w:p w:rsidR="00B536FF" w:rsidRPr="00B536FF" w:rsidRDefault="00B536FF" w:rsidP="00B536FF">
            <w:pPr>
              <w:ind w:right="-57"/>
              <w:rPr>
                <w:b/>
                <w:bCs/>
                <w:sz w:val="20"/>
              </w:rPr>
            </w:pPr>
          </w:p>
        </w:tc>
      </w:tr>
      <w:tr w:rsidR="00B536FF" w:rsidRPr="00B536FF" w:rsidTr="001A615D">
        <w:trPr>
          <w:trHeight w:val="20"/>
        </w:trPr>
        <w:tc>
          <w:tcPr>
            <w:tcW w:w="253" w:type="pct"/>
            <w:noWrap/>
          </w:tcPr>
          <w:p w:rsidR="00B536FF" w:rsidRPr="00B536FF" w:rsidRDefault="00B536FF" w:rsidP="00B536FF">
            <w:pPr>
              <w:numPr>
                <w:ilvl w:val="0"/>
                <w:numId w:val="47"/>
              </w:numPr>
              <w:spacing w:after="0"/>
              <w:ind w:left="0" w:firstLine="0"/>
              <w:jc w:val="left"/>
              <w:rPr>
                <w:b/>
                <w:bCs/>
                <w:sz w:val="20"/>
              </w:rPr>
            </w:pPr>
          </w:p>
        </w:tc>
        <w:tc>
          <w:tcPr>
            <w:tcW w:w="813" w:type="pct"/>
            <w:noWrap/>
          </w:tcPr>
          <w:p w:rsidR="00B536FF" w:rsidRPr="00B536FF" w:rsidRDefault="00B536FF" w:rsidP="00B536FF">
            <w:pPr>
              <w:ind w:right="-57"/>
              <w:jc w:val="left"/>
              <w:rPr>
                <w:i/>
                <w:sz w:val="20"/>
              </w:rPr>
            </w:pPr>
          </w:p>
        </w:tc>
        <w:tc>
          <w:tcPr>
            <w:tcW w:w="518" w:type="pct"/>
          </w:tcPr>
          <w:p w:rsidR="00B536FF" w:rsidRPr="00B536FF" w:rsidRDefault="00B536FF" w:rsidP="00B536FF">
            <w:pPr>
              <w:ind w:right="-57"/>
              <w:rPr>
                <w:b/>
                <w:sz w:val="20"/>
              </w:rPr>
            </w:pPr>
          </w:p>
        </w:tc>
        <w:tc>
          <w:tcPr>
            <w:tcW w:w="309" w:type="pct"/>
            <w:noWrap/>
          </w:tcPr>
          <w:p w:rsidR="00B536FF" w:rsidRPr="00B536FF" w:rsidRDefault="00B536FF" w:rsidP="00B536FF">
            <w:pPr>
              <w:ind w:right="-57"/>
              <w:rPr>
                <w:b/>
                <w:sz w:val="20"/>
              </w:rPr>
            </w:pPr>
          </w:p>
        </w:tc>
        <w:tc>
          <w:tcPr>
            <w:tcW w:w="498" w:type="pct"/>
            <w:noWrap/>
          </w:tcPr>
          <w:p w:rsidR="00B536FF" w:rsidRPr="00B536FF" w:rsidRDefault="00B536FF" w:rsidP="00B536FF">
            <w:pPr>
              <w:ind w:right="-57"/>
              <w:rPr>
                <w:b/>
                <w:sz w:val="20"/>
              </w:rPr>
            </w:pPr>
          </w:p>
        </w:tc>
        <w:tc>
          <w:tcPr>
            <w:tcW w:w="1034" w:type="pct"/>
            <w:noWrap/>
          </w:tcPr>
          <w:p w:rsidR="00B536FF" w:rsidRPr="00B536FF" w:rsidRDefault="00B536FF" w:rsidP="00B536FF">
            <w:pPr>
              <w:ind w:right="-57"/>
              <w:rPr>
                <w:b/>
                <w:bCs/>
                <w:sz w:val="20"/>
              </w:rPr>
            </w:pPr>
          </w:p>
        </w:tc>
        <w:tc>
          <w:tcPr>
            <w:tcW w:w="797" w:type="pct"/>
            <w:noWrap/>
          </w:tcPr>
          <w:p w:rsidR="00B536FF" w:rsidRPr="00B536FF" w:rsidRDefault="00B536FF" w:rsidP="00B536FF">
            <w:pPr>
              <w:ind w:right="-57"/>
              <w:rPr>
                <w:b/>
                <w:bCs/>
                <w:sz w:val="20"/>
              </w:rPr>
            </w:pPr>
          </w:p>
        </w:tc>
        <w:tc>
          <w:tcPr>
            <w:tcW w:w="778" w:type="pct"/>
          </w:tcPr>
          <w:p w:rsidR="00B536FF" w:rsidRPr="00B536FF" w:rsidRDefault="00B536FF" w:rsidP="00B536FF">
            <w:pPr>
              <w:ind w:right="-57"/>
              <w:rPr>
                <w:b/>
                <w:bCs/>
                <w:sz w:val="20"/>
              </w:rPr>
            </w:pPr>
          </w:p>
        </w:tc>
      </w:tr>
      <w:tr w:rsidR="00B536FF" w:rsidRPr="00B536FF" w:rsidTr="001A615D">
        <w:trPr>
          <w:trHeight w:val="20"/>
        </w:trPr>
        <w:tc>
          <w:tcPr>
            <w:tcW w:w="253" w:type="pct"/>
            <w:noWrap/>
          </w:tcPr>
          <w:p w:rsidR="00B536FF" w:rsidRPr="00B536FF" w:rsidRDefault="00B536FF" w:rsidP="00B536FF">
            <w:pPr>
              <w:numPr>
                <w:ilvl w:val="0"/>
                <w:numId w:val="47"/>
              </w:numPr>
              <w:spacing w:after="0"/>
              <w:ind w:left="0" w:firstLine="0"/>
              <w:jc w:val="left"/>
              <w:rPr>
                <w:b/>
                <w:bCs/>
                <w:sz w:val="20"/>
              </w:rPr>
            </w:pPr>
          </w:p>
        </w:tc>
        <w:tc>
          <w:tcPr>
            <w:tcW w:w="813" w:type="pct"/>
            <w:noWrap/>
          </w:tcPr>
          <w:p w:rsidR="00B536FF" w:rsidRPr="00B536FF" w:rsidRDefault="00B536FF" w:rsidP="00B536FF">
            <w:pPr>
              <w:ind w:right="-57"/>
              <w:jc w:val="left"/>
              <w:rPr>
                <w:i/>
                <w:sz w:val="20"/>
              </w:rPr>
            </w:pPr>
          </w:p>
        </w:tc>
        <w:tc>
          <w:tcPr>
            <w:tcW w:w="518" w:type="pct"/>
          </w:tcPr>
          <w:p w:rsidR="00B536FF" w:rsidRPr="00B536FF" w:rsidRDefault="00B536FF" w:rsidP="00B536FF">
            <w:pPr>
              <w:ind w:right="-57"/>
              <w:rPr>
                <w:b/>
                <w:sz w:val="20"/>
              </w:rPr>
            </w:pPr>
          </w:p>
        </w:tc>
        <w:tc>
          <w:tcPr>
            <w:tcW w:w="309" w:type="pct"/>
            <w:noWrap/>
          </w:tcPr>
          <w:p w:rsidR="00B536FF" w:rsidRPr="00B536FF" w:rsidRDefault="00B536FF" w:rsidP="00B536FF">
            <w:pPr>
              <w:ind w:right="-57"/>
              <w:rPr>
                <w:b/>
                <w:sz w:val="20"/>
              </w:rPr>
            </w:pPr>
          </w:p>
        </w:tc>
        <w:tc>
          <w:tcPr>
            <w:tcW w:w="498" w:type="pct"/>
            <w:noWrap/>
          </w:tcPr>
          <w:p w:rsidR="00B536FF" w:rsidRPr="00B536FF" w:rsidRDefault="00B536FF" w:rsidP="00B536FF">
            <w:pPr>
              <w:ind w:right="-57"/>
              <w:rPr>
                <w:b/>
                <w:sz w:val="20"/>
              </w:rPr>
            </w:pPr>
          </w:p>
        </w:tc>
        <w:tc>
          <w:tcPr>
            <w:tcW w:w="1034" w:type="pct"/>
            <w:noWrap/>
          </w:tcPr>
          <w:p w:rsidR="00B536FF" w:rsidRPr="00B536FF" w:rsidRDefault="00B536FF" w:rsidP="00B536FF">
            <w:pPr>
              <w:ind w:right="-57"/>
              <w:rPr>
                <w:b/>
                <w:bCs/>
                <w:sz w:val="20"/>
              </w:rPr>
            </w:pPr>
          </w:p>
        </w:tc>
        <w:tc>
          <w:tcPr>
            <w:tcW w:w="797" w:type="pct"/>
            <w:noWrap/>
          </w:tcPr>
          <w:p w:rsidR="00B536FF" w:rsidRPr="00B536FF" w:rsidRDefault="00B536FF" w:rsidP="00B536FF">
            <w:pPr>
              <w:ind w:right="-57"/>
              <w:rPr>
                <w:b/>
                <w:bCs/>
                <w:sz w:val="20"/>
              </w:rPr>
            </w:pPr>
          </w:p>
        </w:tc>
        <w:tc>
          <w:tcPr>
            <w:tcW w:w="778" w:type="pct"/>
          </w:tcPr>
          <w:p w:rsidR="00B536FF" w:rsidRPr="00B536FF" w:rsidRDefault="00B536FF" w:rsidP="00B536FF">
            <w:pPr>
              <w:ind w:right="-57"/>
              <w:rPr>
                <w:b/>
                <w:bCs/>
                <w:sz w:val="20"/>
              </w:rPr>
            </w:pPr>
          </w:p>
        </w:tc>
      </w:tr>
      <w:tr w:rsidR="00B536FF" w:rsidRPr="00B536FF" w:rsidTr="001A615D">
        <w:trPr>
          <w:trHeight w:val="20"/>
        </w:trPr>
        <w:tc>
          <w:tcPr>
            <w:tcW w:w="253" w:type="pct"/>
            <w:noWrap/>
          </w:tcPr>
          <w:p w:rsidR="00B536FF" w:rsidRPr="00B536FF" w:rsidRDefault="00B536FF" w:rsidP="00B536FF">
            <w:pPr>
              <w:numPr>
                <w:ilvl w:val="0"/>
                <w:numId w:val="47"/>
              </w:numPr>
              <w:spacing w:after="0"/>
              <w:ind w:left="0" w:firstLine="0"/>
              <w:jc w:val="left"/>
              <w:rPr>
                <w:b/>
                <w:bCs/>
                <w:sz w:val="20"/>
              </w:rPr>
            </w:pPr>
          </w:p>
        </w:tc>
        <w:tc>
          <w:tcPr>
            <w:tcW w:w="813" w:type="pct"/>
            <w:noWrap/>
          </w:tcPr>
          <w:p w:rsidR="00B536FF" w:rsidRPr="00B536FF" w:rsidRDefault="00B536FF" w:rsidP="00B536FF">
            <w:pPr>
              <w:ind w:right="-57"/>
              <w:jc w:val="left"/>
              <w:rPr>
                <w:sz w:val="20"/>
              </w:rPr>
            </w:pPr>
          </w:p>
        </w:tc>
        <w:tc>
          <w:tcPr>
            <w:tcW w:w="518" w:type="pct"/>
          </w:tcPr>
          <w:p w:rsidR="00B536FF" w:rsidRPr="00B536FF" w:rsidRDefault="00B536FF" w:rsidP="00B536FF">
            <w:pPr>
              <w:ind w:right="-57"/>
              <w:rPr>
                <w:b/>
                <w:sz w:val="20"/>
              </w:rPr>
            </w:pPr>
          </w:p>
        </w:tc>
        <w:tc>
          <w:tcPr>
            <w:tcW w:w="309" w:type="pct"/>
            <w:noWrap/>
          </w:tcPr>
          <w:p w:rsidR="00B536FF" w:rsidRPr="00B536FF" w:rsidRDefault="00B536FF" w:rsidP="00B536FF">
            <w:pPr>
              <w:ind w:right="-57"/>
              <w:rPr>
                <w:b/>
                <w:sz w:val="20"/>
              </w:rPr>
            </w:pPr>
          </w:p>
        </w:tc>
        <w:tc>
          <w:tcPr>
            <w:tcW w:w="498" w:type="pct"/>
            <w:noWrap/>
          </w:tcPr>
          <w:p w:rsidR="00B536FF" w:rsidRPr="00B536FF" w:rsidRDefault="00B536FF" w:rsidP="00B536FF">
            <w:pPr>
              <w:ind w:right="-57"/>
              <w:rPr>
                <w:b/>
                <w:sz w:val="20"/>
              </w:rPr>
            </w:pPr>
          </w:p>
        </w:tc>
        <w:tc>
          <w:tcPr>
            <w:tcW w:w="1034" w:type="pct"/>
            <w:noWrap/>
          </w:tcPr>
          <w:p w:rsidR="00B536FF" w:rsidRPr="00B536FF" w:rsidRDefault="00B536FF" w:rsidP="00B536FF">
            <w:pPr>
              <w:ind w:right="-57"/>
              <w:rPr>
                <w:b/>
                <w:bCs/>
                <w:sz w:val="20"/>
              </w:rPr>
            </w:pPr>
          </w:p>
        </w:tc>
        <w:tc>
          <w:tcPr>
            <w:tcW w:w="797" w:type="pct"/>
            <w:noWrap/>
          </w:tcPr>
          <w:p w:rsidR="00B536FF" w:rsidRPr="00B536FF" w:rsidRDefault="00B536FF" w:rsidP="00B536FF">
            <w:pPr>
              <w:ind w:right="-57"/>
              <w:rPr>
                <w:b/>
                <w:bCs/>
                <w:sz w:val="20"/>
              </w:rPr>
            </w:pPr>
          </w:p>
        </w:tc>
        <w:tc>
          <w:tcPr>
            <w:tcW w:w="778" w:type="pct"/>
          </w:tcPr>
          <w:p w:rsidR="00B536FF" w:rsidRPr="00B536FF" w:rsidRDefault="00B536FF" w:rsidP="00B536FF">
            <w:pPr>
              <w:ind w:right="-57"/>
              <w:rPr>
                <w:b/>
                <w:bCs/>
                <w:sz w:val="20"/>
              </w:rPr>
            </w:pPr>
          </w:p>
        </w:tc>
      </w:tr>
      <w:tr w:rsidR="00B536FF" w:rsidRPr="00B536FF" w:rsidTr="001A615D">
        <w:trPr>
          <w:trHeight w:val="20"/>
        </w:trPr>
        <w:tc>
          <w:tcPr>
            <w:tcW w:w="253" w:type="pct"/>
            <w:noWrap/>
          </w:tcPr>
          <w:p w:rsidR="00B536FF" w:rsidRPr="00B536FF" w:rsidRDefault="00B536FF" w:rsidP="00B536FF">
            <w:pPr>
              <w:rPr>
                <w:b/>
                <w:bCs/>
                <w:sz w:val="20"/>
              </w:rPr>
            </w:pPr>
            <w:r w:rsidRPr="00B536FF">
              <w:rPr>
                <w:b/>
                <w:bCs/>
                <w:sz w:val="20"/>
              </w:rPr>
              <w:t>…</w:t>
            </w:r>
          </w:p>
        </w:tc>
        <w:tc>
          <w:tcPr>
            <w:tcW w:w="813" w:type="pct"/>
            <w:noWrap/>
          </w:tcPr>
          <w:p w:rsidR="00B536FF" w:rsidRPr="00B536FF" w:rsidRDefault="00B536FF" w:rsidP="00B536FF">
            <w:pPr>
              <w:ind w:right="-57"/>
              <w:jc w:val="left"/>
              <w:rPr>
                <w:sz w:val="20"/>
              </w:rPr>
            </w:pPr>
          </w:p>
        </w:tc>
        <w:tc>
          <w:tcPr>
            <w:tcW w:w="518" w:type="pct"/>
          </w:tcPr>
          <w:p w:rsidR="00B536FF" w:rsidRPr="00B536FF" w:rsidRDefault="00B536FF" w:rsidP="00B536FF">
            <w:pPr>
              <w:ind w:right="-57"/>
              <w:rPr>
                <w:b/>
                <w:sz w:val="20"/>
              </w:rPr>
            </w:pPr>
          </w:p>
        </w:tc>
        <w:tc>
          <w:tcPr>
            <w:tcW w:w="309" w:type="pct"/>
            <w:noWrap/>
          </w:tcPr>
          <w:p w:rsidR="00B536FF" w:rsidRPr="00B536FF" w:rsidRDefault="00B536FF" w:rsidP="00B536FF">
            <w:pPr>
              <w:ind w:right="-57"/>
              <w:rPr>
                <w:b/>
                <w:sz w:val="20"/>
              </w:rPr>
            </w:pPr>
          </w:p>
        </w:tc>
        <w:tc>
          <w:tcPr>
            <w:tcW w:w="498" w:type="pct"/>
            <w:noWrap/>
          </w:tcPr>
          <w:p w:rsidR="00B536FF" w:rsidRPr="00B536FF" w:rsidRDefault="00B536FF" w:rsidP="00B536FF">
            <w:pPr>
              <w:ind w:right="-57"/>
              <w:rPr>
                <w:b/>
                <w:sz w:val="20"/>
              </w:rPr>
            </w:pPr>
          </w:p>
        </w:tc>
        <w:tc>
          <w:tcPr>
            <w:tcW w:w="1034" w:type="pct"/>
            <w:noWrap/>
          </w:tcPr>
          <w:p w:rsidR="00B536FF" w:rsidRPr="00B536FF" w:rsidRDefault="00B536FF" w:rsidP="00B536FF">
            <w:pPr>
              <w:ind w:right="-57"/>
              <w:rPr>
                <w:b/>
                <w:bCs/>
                <w:sz w:val="20"/>
              </w:rPr>
            </w:pPr>
          </w:p>
        </w:tc>
        <w:tc>
          <w:tcPr>
            <w:tcW w:w="797" w:type="pct"/>
            <w:noWrap/>
          </w:tcPr>
          <w:p w:rsidR="00B536FF" w:rsidRPr="00B536FF" w:rsidRDefault="00B536FF" w:rsidP="00B536FF">
            <w:pPr>
              <w:ind w:right="-57"/>
              <w:rPr>
                <w:b/>
                <w:bCs/>
                <w:sz w:val="20"/>
              </w:rPr>
            </w:pPr>
          </w:p>
        </w:tc>
        <w:tc>
          <w:tcPr>
            <w:tcW w:w="778" w:type="pct"/>
          </w:tcPr>
          <w:p w:rsidR="00B536FF" w:rsidRPr="00B536FF" w:rsidRDefault="00B536FF" w:rsidP="00B536FF">
            <w:pPr>
              <w:ind w:right="-57"/>
              <w:rPr>
                <w:b/>
                <w:bCs/>
                <w:sz w:val="20"/>
              </w:rPr>
            </w:pPr>
          </w:p>
        </w:tc>
      </w:tr>
      <w:tr w:rsidR="00B536FF" w:rsidRPr="00B536FF" w:rsidTr="001A615D">
        <w:trPr>
          <w:trHeight w:val="20"/>
        </w:trPr>
        <w:tc>
          <w:tcPr>
            <w:tcW w:w="253" w:type="pct"/>
            <w:noWrap/>
          </w:tcPr>
          <w:p w:rsidR="00B536FF" w:rsidRPr="00B536FF" w:rsidRDefault="00B536FF" w:rsidP="00B536FF">
            <w:pPr>
              <w:ind w:right="-57"/>
              <w:rPr>
                <w:bCs/>
                <w:sz w:val="20"/>
              </w:rPr>
            </w:pPr>
          </w:p>
        </w:tc>
        <w:tc>
          <w:tcPr>
            <w:tcW w:w="3969" w:type="pct"/>
            <w:gridSpan w:val="6"/>
          </w:tcPr>
          <w:p w:rsidR="00B536FF" w:rsidRPr="00B536FF" w:rsidRDefault="00B536FF" w:rsidP="00B536FF">
            <w:pPr>
              <w:ind w:right="-57"/>
              <w:rPr>
                <w:b/>
                <w:bCs/>
                <w:sz w:val="20"/>
              </w:rPr>
            </w:pPr>
            <w:r w:rsidRPr="00B536FF">
              <w:rPr>
                <w:b/>
                <w:sz w:val="20"/>
              </w:rPr>
              <w:t>Итого с учетом НДС, руб.</w:t>
            </w:r>
          </w:p>
        </w:tc>
        <w:tc>
          <w:tcPr>
            <w:tcW w:w="778" w:type="pct"/>
          </w:tcPr>
          <w:p w:rsidR="00B536FF" w:rsidRPr="00B536FF" w:rsidRDefault="00B536FF" w:rsidP="00B536FF">
            <w:pPr>
              <w:ind w:right="-57"/>
              <w:rPr>
                <w:b/>
                <w:sz w:val="20"/>
              </w:rPr>
            </w:pPr>
          </w:p>
        </w:tc>
      </w:tr>
      <w:tr w:rsidR="00B536FF" w:rsidRPr="00B536FF" w:rsidTr="001A615D">
        <w:trPr>
          <w:trHeight w:val="20"/>
        </w:trPr>
        <w:tc>
          <w:tcPr>
            <w:tcW w:w="253" w:type="pct"/>
            <w:noWrap/>
          </w:tcPr>
          <w:p w:rsidR="00B536FF" w:rsidRPr="00B536FF" w:rsidRDefault="00B536FF" w:rsidP="00B536FF">
            <w:pPr>
              <w:ind w:right="-57"/>
              <w:rPr>
                <w:bCs/>
                <w:sz w:val="20"/>
              </w:rPr>
            </w:pPr>
          </w:p>
        </w:tc>
        <w:tc>
          <w:tcPr>
            <w:tcW w:w="3969" w:type="pct"/>
            <w:gridSpan w:val="6"/>
          </w:tcPr>
          <w:p w:rsidR="00B536FF" w:rsidRPr="00B536FF" w:rsidRDefault="00B536FF" w:rsidP="00B536FF">
            <w:pPr>
              <w:ind w:right="-57"/>
              <w:rPr>
                <w:b/>
                <w:bCs/>
                <w:sz w:val="20"/>
              </w:rPr>
            </w:pPr>
            <w:r w:rsidRPr="00B536FF">
              <w:rPr>
                <w:b/>
                <w:sz w:val="20"/>
              </w:rPr>
              <w:t>Итого без учета НДС, руб.</w:t>
            </w:r>
          </w:p>
        </w:tc>
        <w:tc>
          <w:tcPr>
            <w:tcW w:w="778" w:type="pct"/>
          </w:tcPr>
          <w:p w:rsidR="00B536FF" w:rsidRPr="00B536FF" w:rsidRDefault="00B536FF" w:rsidP="00B536FF">
            <w:pPr>
              <w:ind w:right="-57"/>
              <w:rPr>
                <w:b/>
                <w:sz w:val="20"/>
              </w:rPr>
            </w:pPr>
          </w:p>
        </w:tc>
      </w:tr>
      <w:tr w:rsidR="00B536FF" w:rsidRPr="00B536FF" w:rsidTr="001A615D">
        <w:trPr>
          <w:trHeight w:val="20"/>
        </w:trPr>
        <w:tc>
          <w:tcPr>
            <w:tcW w:w="253" w:type="pct"/>
            <w:noWrap/>
          </w:tcPr>
          <w:p w:rsidR="00B536FF" w:rsidRPr="00B536FF" w:rsidRDefault="00B536FF" w:rsidP="00B536FF">
            <w:pPr>
              <w:ind w:right="-57"/>
              <w:rPr>
                <w:bCs/>
                <w:sz w:val="20"/>
              </w:rPr>
            </w:pPr>
          </w:p>
        </w:tc>
        <w:tc>
          <w:tcPr>
            <w:tcW w:w="3969" w:type="pct"/>
            <w:gridSpan w:val="6"/>
          </w:tcPr>
          <w:p w:rsidR="00B536FF" w:rsidRPr="00B536FF" w:rsidRDefault="00B536FF" w:rsidP="00B536FF">
            <w:pPr>
              <w:ind w:right="-57"/>
              <w:rPr>
                <w:b/>
                <w:bCs/>
                <w:sz w:val="20"/>
              </w:rPr>
            </w:pPr>
            <w:r w:rsidRPr="00B536FF">
              <w:rPr>
                <w:b/>
                <w:sz w:val="20"/>
              </w:rPr>
              <w:t>Кроме того НДС ___%, руб.</w:t>
            </w:r>
          </w:p>
        </w:tc>
        <w:tc>
          <w:tcPr>
            <w:tcW w:w="778" w:type="pct"/>
          </w:tcPr>
          <w:p w:rsidR="00B536FF" w:rsidRPr="00B536FF" w:rsidRDefault="00B536FF" w:rsidP="00B536FF">
            <w:pPr>
              <w:ind w:right="-57"/>
              <w:rPr>
                <w:b/>
                <w:sz w:val="20"/>
              </w:rPr>
            </w:pPr>
          </w:p>
        </w:tc>
      </w:tr>
    </w:tbl>
    <w:p w:rsidR="00B536FF" w:rsidRPr="00B536FF" w:rsidRDefault="00B536FF" w:rsidP="00B536FF">
      <w:pPr>
        <w:spacing w:after="0"/>
        <w:rPr>
          <w:b/>
          <w:i/>
          <w:sz w:val="22"/>
          <w:szCs w:val="22"/>
        </w:rPr>
      </w:pPr>
    </w:p>
    <w:p w:rsidR="00B536FF" w:rsidRPr="00B536FF" w:rsidRDefault="00B536FF" w:rsidP="00B536FF">
      <w:pPr>
        <w:rPr>
          <w:b/>
        </w:rPr>
      </w:pPr>
      <w:r w:rsidRPr="00B536FF">
        <w:rPr>
          <w:b/>
        </w:rPr>
        <w:t>В стоимость Товара включены все дополнительные затраты, в т.ч. транспортные, заготовительско-складские, пошлины, налоги, сборы и другие обязательные отчисления.</w:t>
      </w:r>
    </w:p>
    <w:p w:rsidR="00B536FF" w:rsidRPr="00B536FF" w:rsidRDefault="00B536FF" w:rsidP="00B536FF">
      <w:pPr>
        <w:rPr>
          <w:b/>
        </w:rPr>
      </w:pPr>
    </w:p>
    <w:p w:rsidR="00B536FF" w:rsidRPr="00B536FF" w:rsidRDefault="00B536FF" w:rsidP="00B536FF">
      <w:pPr>
        <w:rPr>
          <w:b/>
        </w:rPr>
      </w:pPr>
      <w:r w:rsidRPr="00B536FF">
        <w:rPr>
          <w:b/>
        </w:rPr>
        <w:t>Условия поставки –  _________________</w:t>
      </w:r>
    </w:p>
    <w:p w:rsidR="00B536FF" w:rsidRPr="00B536FF" w:rsidRDefault="00B536FF" w:rsidP="00B536FF">
      <w:pPr>
        <w:spacing w:after="0"/>
      </w:pPr>
    </w:p>
    <w:tbl>
      <w:tblPr>
        <w:tblW w:w="0" w:type="auto"/>
        <w:tblInd w:w="648" w:type="dxa"/>
        <w:tblLook w:val="01E0" w:firstRow="1" w:lastRow="1" w:firstColumn="1" w:lastColumn="1" w:noHBand="0" w:noVBand="0"/>
      </w:tblPr>
      <w:tblGrid>
        <w:gridCol w:w="3675"/>
        <w:gridCol w:w="1445"/>
        <w:gridCol w:w="4013"/>
      </w:tblGrid>
      <w:tr w:rsidR="00B536FF" w:rsidRPr="00B536FF" w:rsidTr="001A615D">
        <w:tc>
          <w:tcPr>
            <w:tcW w:w="3712" w:type="dxa"/>
            <w:tcBorders>
              <w:bottom w:val="single" w:sz="4" w:space="0" w:color="auto"/>
            </w:tcBorders>
          </w:tcPr>
          <w:p w:rsidR="00B536FF" w:rsidRPr="00B536FF" w:rsidRDefault="00B536FF" w:rsidP="00B536FF">
            <w:pPr>
              <w:spacing w:after="0"/>
            </w:pPr>
          </w:p>
        </w:tc>
        <w:tc>
          <w:tcPr>
            <w:tcW w:w="1468" w:type="dxa"/>
          </w:tcPr>
          <w:p w:rsidR="00B536FF" w:rsidRPr="00B536FF" w:rsidRDefault="00B536FF" w:rsidP="00B536FF">
            <w:pPr>
              <w:spacing w:after="0"/>
            </w:pPr>
          </w:p>
        </w:tc>
        <w:tc>
          <w:tcPr>
            <w:tcW w:w="4061" w:type="dxa"/>
            <w:tcBorders>
              <w:bottom w:val="single" w:sz="4" w:space="0" w:color="auto"/>
            </w:tcBorders>
          </w:tcPr>
          <w:p w:rsidR="00B536FF" w:rsidRPr="00B536FF" w:rsidRDefault="00B536FF" w:rsidP="00B536FF">
            <w:pPr>
              <w:spacing w:after="0"/>
            </w:pPr>
          </w:p>
        </w:tc>
      </w:tr>
      <w:tr w:rsidR="00B536FF" w:rsidRPr="00B536FF" w:rsidTr="001A615D">
        <w:tc>
          <w:tcPr>
            <w:tcW w:w="3712" w:type="dxa"/>
            <w:tcBorders>
              <w:top w:val="single" w:sz="4" w:space="0" w:color="auto"/>
            </w:tcBorders>
          </w:tcPr>
          <w:p w:rsidR="00B536FF" w:rsidRPr="00B536FF" w:rsidRDefault="00B536FF" w:rsidP="00B536FF">
            <w:pPr>
              <w:spacing w:after="0"/>
              <w:jc w:val="center"/>
              <w:rPr>
                <w:i/>
                <w:sz w:val="20"/>
                <w:szCs w:val="20"/>
              </w:rPr>
            </w:pPr>
            <w:r w:rsidRPr="00B536FF">
              <w:rPr>
                <w:i/>
                <w:sz w:val="20"/>
                <w:szCs w:val="20"/>
              </w:rPr>
              <w:t>(подпись уполномоченного представителя)</w:t>
            </w:r>
          </w:p>
        </w:tc>
        <w:tc>
          <w:tcPr>
            <w:tcW w:w="1468" w:type="dxa"/>
          </w:tcPr>
          <w:p w:rsidR="00B536FF" w:rsidRPr="00B536FF" w:rsidRDefault="00B536FF" w:rsidP="00B536FF">
            <w:pPr>
              <w:spacing w:after="0"/>
              <w:jc w:val="center"/>
              <w:rPr>
                <w:i/>
                <w:sz w:val="20"/>
                <w:szCs w:val="20"/>
              </w:rPr>
            </w:pPr>
          </w:p>
        </w:tc>
        <w:tc>
          <w:tcPr>
            <w:tcW w:w="4061" w:type="dxa"/>
            <w:tcBorders>
              <w:top w:val="single" w:sz="4" w:space="0" w:color="auto"/>
            </w:tcBorders>
          </w:tcPr>
          <w:p w:rsidR="00B536FF" w:rsidRPr="00B536FF" w:rsidRDefault="00B536FF" w:rsidP="00B536FF">
            <w:pPr>
              <w:spacing w:after="0"/>
              <w:jc w:val="center"/>
              <w:rPr>
                <w:i/>
                <w:sz w:val="20"/>
                <w:szCs w:val="20"/>
              </w:rPr>
            </w:pPr>
            <w:r w:rsidRPr="00B536FF">
              <w:rPr>
                <w:i/>
                <w:sz w:val="20"/>
                <w:szCs w:val="20"/>
              </w:rPr>
              <w:t>(фамилия, имя, отчество подписавшего, должность)</w:t>
            </w:r>
          </w:p>
        </w:tc>
      </w:tr>
    </w:tbl>
    <w:p w:rsidR="00B536FF" w:rsidRPr="00B536FF" w:rsidRDefault="00B536FF" w:rsidP="00B536FF">
      <w:pPr>
        <w:spacing w:after="0"/>
        <w:rPr>
          <w:b/>
          <w:i/>
          <w:sz w:val="22"/>
          <w:szCs w:val="22"/>
        </w:rPr>
      </w:pPr>
      <w:r w:rsidRPr="00B536FF">
        <w:rPr>
          <w:b/>
          <w:i/>
          <w:sz w:val="22"/>
          <w:szCs w:val="22"/>
        </w:rPr>
        <w:t>М.П.</w:t>
      </w:r>
    </w:p>
    <w:p w:rsidR="00B536FF" w:rsidRPr="00B536FF" w:rsidRDefault="00B536FF" w:rsidP="00B536FF">
      <w:pPr>
        <w:spacing w:after="0"/>
        <w:rPr>
          <w:b/>
          <w:i/>
          <w:sz w:val="22"/>
          <w:szCs w:val="22"/>
        </w:rPr>
      </w:pPr>
    </w:p>
    <w:p w:rsidR="00B536FF" w:rsidRPr="00B536FF" w:rsidRDefault="00B536FF" w:rsidP="00B536FF">
      <w:pPr>
        <w:tabs>
          <w:tab w:val="left" w:pos="993"/>
        </w:tabs>
        <w:spacing w:after="0"/>
        <w:ind w:firstLine="567"/>
        <w:rPr>
          <w:b/>
          <w:i/>
          <w:sz w:val="20"/>
          <w:szCs w:val="20"/>
        </w:rPr>
      </w:pPr>
      <w:r w:rsidRPr="00B536FF">
        <w:rPr>
          <w:b/>
          <w:i/>
          <w:sz w:val="20"/>
          <w:szCs w:val="20"/>
        </w:rPr>
        <w:t>Инструкции по заполнению</w:t>
      </w:r>
    </w:p>
    <w:p w:rsidR="00B536FF" w:rsidRPr="00B536FF" w:rsidRDefault="00B536FF" w:rsidP="00B536FF">
      <w:pPr>
        <w:widowControl w:val="0"/>
        <w:numPr>
          <w:ilvl w:val="0"/>
          <w:numId w:val="44"/>
        </w:numPr>
        <w:tabs>
          <w:tab w:val="left" w:pos="993"/>
        </w:tabs>
        <w:suppressAutoHyphens/>
        <w:overflowPunct w:val="0"/>
        <w:autoSpaceDE w:val="0"/>
        <w:autoSpaceDN w:val="0"/>
        <w:spacing w:after="0"/>
        <w:ind w:left="0" w:firstLine="567"/>
        <w:rPr>
          <w:bCs/>
          <w:spacing w:val="-2"/>
          <w:sz w:val="20"/>
          <w:szCs w:val="20"/>
        </w:rPr>
      </w:pPr>
      <w:r w:rsidRPr="00B536FF">
        <w:rPr>
          <w:bCs/>
          <w:spacing w:val="-2"/>
          <w:sz w:val="20"/>
          <w:szCs w:val="20"/>
        </w:rPr>
        <w:t>Данные инструкции не следует воспроизводить в документах, подготовленных Участником.</w:t>
      </w:r>
    </w:p>
    <w:p w:rsidR="00B536FF" w:rsidRPr="00B536FF" w:rsidRDefault="00B536FF" w:rsidP="00B536FF">
      <w:pPr>
        <w:widowControl w:val="0"/>
        <w:numPr>
          <w:ilvl w:val="0"/>
          <w:numId w:val="44"/>
        </w:numPr>
        <w:tabs>
          <w:tab w:val="left" w:pos="993"/>
        </w:tabs>
        <w:suppressAutoHyphens/>
        <w:overflowPunct w:val="0"/>
        <w:autoSpaceDE w:val="0"/>
        <w:autoSpaceDN w:val="0"/>
        <w:spacing w:after="0"/>
        <w:ind w:left="0" w:firstLine="567"/>
        <w:rPr>
          <w:bCs/>
          <w:spacing w:val="-2"/>
          <w:sz w:val="20"/>
          <w:szCs w:val="20"/>
        </w:rPr>
      </w:pPr>
      <w:r w:rsidRPr="00B536FF">
        <w:rPr>
          <w:bCs/>
          <w:spacing w:val="-2"/>
          <w:sz w:val="20"/>
          <w:szCs w:val="20"/>
        </w:rPr>
        <w:t>Участник закупки приводит номер и дату письма о подаче оферты, приложением к которому является данная таблица.</w:t>
      </w:r>
    </w:p>
    <w:p w:rsidR="00B536FF" w:rsidRPr="00B536FF" w:rsidRDefault="00B536FF" w:rsidP="00B536FF">
      <w:pPr>
        <w:widowControl w:val="0"/>
        <w:numPr>
          <w:ilvl w:val="0"/>
          <w:numId w:val="44"/>
        </w:numPr>
        <w:tabs>
          <w:tab w:val="left" w:pos="993"/>
        </w:tabs>
        <w:suppressAutoHyphens/>
        <w:overflowPunct w:val="0"/>
        <w:autoSpaceDE w:val="0"/>
        <w:autoSpaceDN w:val="0"/>
        <w:spacing w:after="0"/>
        <w:ind w:left="0" w:firstLine="567"/>
        <w:rPr>
          <w:bCs/>
          <w:spacing w:val="-2"/>
          <w:sz w:val="20"/>
          <w:szCs w:val="20"/>
        </w:rPr>
      </w:pPr>
      <w:r w:rsidRPr="00B536FF">
        <w:rPr>
          <w:bCs/>
          <w:spacing w:val="-2"/>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поставок.</w:t>
      </w:r>
    </w:p>
    <w:p w:rsidR="00B536FF" w:rsidRPr="00B536FF" w:rsidRDefault="00B536FF" w:rsidP="00B536FF">
      <w:pPr>
        <w:widowControl w:val="0"/>
        <w:numPr>
          <w:ilvl w:val="0"/>
          <w:numId w:val="44"/>
        </w:numPr>
        <w:tabs>
          <w:tab w:val="left" w:pos="993"/>
        </w:tabs>
        <w:suppressAutoHyphens/>
        <w:overflowPunct w:val="0"/>
        <w:autoSpaceDE w:val="0"/>
        <w:autoSpaceDN w:val="0"/>
        <w:spacing w:after="0"/>
        <w:ind w:left="0" w:firstLine="567"/>
        <w:rPr>
          <w:bCs/>
          <w:spacing w:val="-2"/>
          <w:sz w:val="20"/>
          <w:szCs w:val="20"/>
        </w:rPr>
      </w:pPr>
      <w:r w:rsidRPr="00B536FF">
        <w:rPr>
          <w:bCs/>
          <w:spacing w:val="-2"/>
          <w:sz w:val="20"/>
          <w:szCs w:val="20"/>
        </w:rPr>
        <w:t>Участник закупки указывает в таблице данные в соответствии с требованиями столбцов.</w:t>
      </w:r>
    </w:p>
    <w:p w:rsidR="00B536FF" w:rsidRPr="00B536FF" w:rsidRDefault="00B536FF" w:rsidP="00B536FF">
      <w:pPr>
        <w:widowControl w:val="0"/>
        <w:numPr>
          <w:ilvl w:val="0"/>
          <w:numId w:val="44"/>
        </w:numPr>
        <w:tabs>
          <w:tab w:val="left" w:pos="993"/>
        </w:tabs>
        <w:suppressAutoHyphens/>
        <w:overflowPunct w:val="0"/>
        <w:autoSpaceDE w:val="0"/>
        <w:autoSpaceDN w:val="0"/>
        <w:spacing w:after="0"/>
        <w:ind w:left="0" w:firstLine="567"/>
        <w:rPr>
          <w:bCs/>
          <w:spacing w:val="-2"/>
          <w:sz w:val="20"/>
          <w:szCs w:val="20"/>
        </w:rPr>
      </w:pPr>
      <w:r w:rsidRPr="00B536FF">
        <w:rPr>
          <w:bCs/>
          <w:spacing w:val="-2"/>
          <w:sz w:val="20"/>
          <w:szCs w:val="20"/>
        </w:rPr>
        <w:t>В случае выявления незначительных</w:t>
      </w:r>
      <w:r w:rsidRPr="00B536FF">
        <w:rPr>
          <w:bCs/>
          <w:color w:val="FF0000"/>
          <w:spacing w:val="-2"/>
          <w:sz w:val="20"/>
          <w:szCs w:val="20"/>
        </w:rPr>
        <w:t xml:space="preserve"> </w:t>
      </w:r>
      <w:r w:rsidRPr="00B536FF">
        <w:rPr>
          <w:bCs/>
          <w:spacing w:val="-2"/>
          <w:sz w:val="20"/>
          <w:szCs w:val="20"/>
        </w:rPr>
        <w:t>арифметических ошибок при подсчете общих сумм в заявке Организатор закупки оставляет за собой право с письменного согласия Участника пересчитать общую сумму.</w:t>
      </w:r>
    </w:p>
    <w:p w:rsidR="00B536FF" w:rsidRPr="00B536FF" w:rsidRDefault="00B536FF" w:rsidP="00B536FF">
      <w:pPr>
        <w:widowControl w:val="0"/>
        <w:numPr>
          <w:ilvl w:val="0"/>
          <w:numId w:val="44"/>
        </w:numPr>
        <w:tabs>
          <w:tab w:val="left" w:pos="993"/>
        </w:tabs>
        <w:suppressAutoHyphens/>
        <w:overflowPunct w:val="0"/>
        <w:autoSpaceDE w:val="0"/>
        <w:autoSpaceDN w:val="0"/>
        <w:spacing w:after="0"/>
        <w:ind w:left="0" w:firstLine="567"/>
        <w:rPr>
          <w:bCs/>
          <w:spacing w:val="-2"/>
          <w:sz w:val="20"/>
          <w:szCs w:val="20"/>
        </w:rPr>
      </w:pPr>
      <w:r w:rsidRPr="00B536FF">
        <w:rPr>
          <w:bCs/>
          <w:spacing w:val="-2"/>
          <w:sz w:val="20"/>
          <w:szCs w:val="20"/>
        </w:rPr>
        <w:t>В случае выявления существенных арифметических ошибок при подсчете общих сумм в заявке Организатор закупки имеет прав отклонить заявку Участника.</w:t>
      </w:r>
    </w:p>
    <w:p w:rsidR="00B536FF" w:rsidRPr="00B536FF" w:rsidRDefault="00B536FF" w:rsidP="00B536FF">
      <w:pPr>
        <w:widowControl w:val="0"/>
        <w:numPr>
          <w:ilvl w:val="0"/>
          <w:numId w:val="44"/>
        </w:numPr>
        <w:tabs>
          <w:tab w:val="left" w:pos="993"/>
        </w:tabs>
        <w:suppressAutoHyphens/>
        <w:overflowPunct w:val="0"/>
        <w:autoSpaceDE w:val="0"/>
        <w:autoSpaceDN w:val="0"/>
        <w:spacing w:after="0"/>
        <w:ind w:left="0" w:firstLine="567"/>
        <w:rPr>
          <w:bCs/>
          <w:spacing w:val="-2"/>
          <w:sz w:val="20"/>
          <w:szCs w:val="20"/>
        </w:rPr>
      </w:pPr>
      <w:r w:rsidRPr="00B536FF">
        <w:rPr>
          <w:bCs/>
          <w:spacing w:val="-2"/>
          <w:sz w:val="20"/>
          <w:szCs w:val="20"/>
        </w:rPr>
        <w:t xml:space="preserve">При </w:t>
      </w:r>
      <w:r w:rsidRPr="00B536FF">
        <w:rPr>
          <w:sz w:val="20"/>
          <w:szCs w:val="20"/>
        </w:rPr>
        <w:t>снижении стоимости более чем на 25 (двадцать пять) % от предельной суммы единичных расценок Участник закупки должен доказать обоснованность снижения, предоставив пояснительную записку с приложением необходимых материалов</w:t>
      </w:r>
      <w:r w:rsidRPr="00B536FF">
        <w:rPr>
          <w:bCs/>
          <w:spacing w:val="-2"/>
          <w:sz w:val="20"/>
          <w:szCs w:val="20"/>
        </w:rPr>
        <w:t>. Непредставление вышеперечисленных документов может служить основанием для отклонения заявки Участника (по решению ПДЗК).</w:t>
      </w:r>
    </w:p>
    <w:p w:rsidR="00B536FF" w:rsidRPr="00B536FF" w:rsidRDefault="00B536FF" w:rsidP="00B536FF">
      <w:pPr>
        <w:numPr>
          <w:ilvl w:val="0"/>
          <w:numId w:val="44"/>
        </w:numPr>
        <w:spacing w:after="0"/>
        <w:ind w:left="0" w:firstLine="540"/>
        <w:jc w:val="left"/>
      </w:pPr>
      <w:r w:rsidRPr="00B536FF">
        <w:rPr>
          <w:bCs/>
          <w:spacing w:val="-2"/>
          <w:sz w:val="20"/>
          <w:szCs w:val="20"/>
        </w:rPr>
        <w:t xml:space="preserve">Участник к таблице стоимости должен приложить </w:t>
      </w:r>
      <w:r w:rsidRPr="00B536FF">
        <w:rPr>
          <w:bCs/>
          <w:sz w:val="20"/>
          <w:szCs w:val="20"/>
        </w:rPr>
        <w:t xml:space="preserve">файл таблицы стоимости, выполненный в формате </w:t>
      </w:r>
      <w:r w:rsidRPr="00B536FF">
        <w:rPr>
          <w:bCs/>
          <w:sz w:val="20"/>
          <w:szCs w:val="20"/>
          <w:lang w:val="en-US"/>
        </w:rPr>
        <w:t>MS</w:t>
      </w:r>
      <w:r w:rsidRPr="00B536FF">
        <w:rPr>
          <w:bCs/>
          <w:sz w:val="20"/>
          <w:szCs w:val="20"/>
        </w:rPr>
        <w:t> </w:t>
      </w:r>
      <w:r w:rsidRPr="00B536FF">
        <w:rPr>
          <w:bCs/>
          <w:sz w:val="20"/>
          <w:szCs w:val="20"/>
          <w:lang w:val="en-US"/>
        </w:rPr>
        <w:t>Excel</w:t>
      </w:r>
      <w:r w:rsidRPr="00B536FF">
        <w:rPr>
          <w:bCs/>
          <w:sz w:val="20"/>
          <w:szCs w:val="20"/>
        </w:rPr>
        <w:t xml:space="preserve">. </w:t>
      </w:r>
    </w:p>
    <w:p w:rsidR="00B536FF" w:rsidRPr="00B536FF" w:rsidRDefault="00B536FF" w:rsidP="00B536FF">
      <w:pPr>
        <w:numPr>
          <w:ilvl w:val="0"/>
          <w:numId w:val="44"/>
        </w:numPr>
        <w:spacing w:after="0"/>
        <w:ind w:left="0" w:firstLine="540"/>
      </w:pPr>
      <w:r w:rsidRPr="00B536FF">
        <w:rPr>
          <w:bCs/>
          <w:sz w:val="20"/>
          <w:szCs w:val="20"/>
        </w:rPr>
        <w:t>Участник в поле «Условия поставки» должен указать –</w:t>
      </w:r>
      <w:r w:rsidRPr="00B536FF">
        <w:rPr>
          <w:sz w:val="20"/>
          <w:szCs w:val="20"/>
        </w:rPr>
        <w:t>гарантийные условия, срок службы, порядок оплаты, наименование грузополучателя, адрес доставки, срок поставки партии продукции, период поставки.</w:t>
      </w:r>
    </w:p>
    <w:p w:rsidR="00B536FF" w:rsidRPr="00B536FF" w:rsidRDefault="00B536FF" w:rsidP="00B536FF"/>
    <w:p w:rsidR="00B536FF" w:rsidRPr="00B536FF" w:rsidRDefault="00B536FF" w:rsidP="00B536FF"/>
    <w:p w:rsidR="00B536FF" w:rsidRPr="00B536FF" w:rsidRDefault="00B536FF" w:rsidP="00B536FF">
      <w:pPr>
        <w:spacing w:after="0"/>
        <w:jc w:val="left"/>
      </w:pPr>
      <w:r w:rsidRPr="00B536FF">
        <w:br w:type="page"/>
      </w:r>
    </w:p>
    <w:p w:rsidR="00B536FF" w:rsidRPr="00B536FF" w:rsidRDefault="00B536FF" w:rsidP="00B536FF"/>
    <w:p w:rsidR="00B536FF" w:rsidRPr="00B536FF" w:rsidRDefault="00B536FF" w:rsidP="00B536FF">
      <w:pPr>
        <w:jc w:val="center"/>
        <w:rPr>
          <w:b/>
          <w:i/>
          <w:sz w:val="22"/>
          <w:szCs w:val="22"/>
        </w:rPr>
      </w:pPr>
      <w:bookmarkStart w:id="185" w:name="_Toc360634170"/>
      <w:bookmarkStart w:id="186" w:name="_Toc360714421"/>
      <w:bookmarkStart w:id="187" w:name="_Toc423681152"/>
      <w:r w:rsidRPr="00B536FF">
        <w:rPr>
          <w:b/>
        </w:rPr>
        <w:t xml:space="preserve">ФОРМА 5. </w:t>
      </w:r>
      <w:bookmarkEnd w:id="185"/>
      <w:bookmarkEnd w:id="186"/>
      <w:bookmarkEnd w:id="187"/>
      <w:r w:rsidRPr="00B536FF">
        <w:rPr>
          <w:b/>
        </w:rPr>
        <w:t>АНКЕТА УЧАСТНИКА ЗАКУПКИ</w:t>
      </w:r>
    </w:p>
    <w:p w:rsidR="00B536FF" w:rsidRPr="00B536FF" w:rsidRDefault="00B536FF" w:rsidP="00B536FF"/>
    <w:p w:rsidR="00B536FF" w:rsidRPr="00B536FF" w:rsidRDefault="00B536FF" w:rsidP="00B536FF">
      <w:pPr>
        <w:spacing w:after="0"/>
        <w:jc w:val="right"/>
      </w:pPr>
      <w:r w:rsidRPr="00B536FF">
        <w:t>Приложение № ___ к Заявке на участие</w:t>
      </w:r>
    </w:p>
    <w:p w:rsidR="00B536FF" w:rsidRPr="00B536FF" w:rsidRDefault="00B536FF" w:rsidP="00B536FF">
      <w:pPr>
        <w:spacing w:after="0"/>
        <w:jc w:val="right"/>
      </w:pPr>
      <w:r w:rsidRPr="00B536FF">
        <w:t>от «____» ______________ г. № ______</w:t>
      </w:r>
    </w:p>
    <w:p w:rsidR="00B536FF" w:rsidRPr="00B536FF" w:rsidRDefault="00B536FF" w:rsidP="00B536FF">
      <w:pPr>
        <w:spacing w:after="0"/>
      </w:pPr>
    </w:p>
    <w:p w:rsidR="00B536FF" w:rsidRPr="00B536FF" w:rsidRDefault="00B536FF" w:rsidP="00B536FF">
      <w:pPr>
        <w:spacing w:after="0"/>
        <w:jc w:val="center"/>
        <w:rPr>
          <w:b/>
          <w:i/>
        </w:rPr>
      </w:pPr>
      <w:bookmarkStart w:id="188" w:name="_Анкета_Участника_конкурса"/>
      <w:bookmarkStart w:id="189" w:name="_Toc298234715"/>
      <w:bookmarkStart w:id="190" w:name="_Toc255987077"/>
      <w:bookmarkStart w:id="191" w:name="_Toc307936269"/>
      <w:bookmarkEnd w:id="188"/>
      <w:r w:rsidRPr="00B536FF">
        <w:rPr>
          <w:b/>
          <w:i/>
        </w:rPr>
        <w:t>Анкета Участника закупки</w:t>
      </w:r>
      <w:bookmarkEnd w:id="189"/>
      <w:bookmarkEnd w:id="190"/>
      <w:bookmarkEnd w:id="191"/>
    </w:p>
    <w:p w:rsidR="00B536FF" w:rsidRPr="00B536FF" w:rsidRDefault="00B536FF" w:rsidP="00B536FF">
      <w:pPr>
        <w:spacing w:after="0"/>
        <w:jc w:val="center"/>
        <w:rPr>
          <w:b/>
        </w:rPr>
      </w:pPr>
    </w:p>
    <w:p w:rsidR="00B536FF" w:rsidRPr="00B536FF" w:rsidRDefault="00B536FF" w:rsidP="00B536FF">
      <w:pPr>
        <w:spacing w:after="0"/>
        <w:rPr>
          <w:b/>
        </w:rPr>
      </w:pPr>
      <w:bookmarkStart w:id="192" w:name="_Toc247081589"/>
      <w:r w:rsidRPr="00B536FF">
        <w:rPr>
          <w:b/>
        </w:rPr>
        <w:t xml:space="preserve">Способ и наименование закупки _______________________________________ </w:t>
      </w:r>
    </w:p>
    <w:p w:rsidR="00B536FF" w:rsidRPr="00B536FF" w:rsidRDefault="00B536FF" w:rsidP="00B536FF">
      <w:pPr>
        <w:spacing w:after="0"/>
        <w:rPr>
          <w:b/>
        </w:rPr>
      </w:pPr>
      <w:r w:rsidRPr="00B536FF">
        <w:rPr>
          <w:b/>
        </w:rPr>
        <w:t>Лот ___</w:t>
      </w:r>
    </w:p>
    <w:p w:rsidR="00B536FF" w:rsidRPr="00B536FF" w:rsidRDefault="00B536FF" w:rsidP="00B536FF">
      <w:pPr>
        <w:spacing w:after="0"/>
        <w:rPr>
          <w:b/>
        </w:rPr>
      </w:pPr>
      <w:r w:rsidRPr="00B536FF">
        <w:rPr>
          <w:b/>
        </w:rPr>
        <w:t xml:space="preserve">Участник закупки: ________________________________ </w:t>
      </w:r>
    </w:p>
    <w:bookmarkEnd w:id="192"/>
    <w:p w:rsidR="00B536FF" w:rsidRPr="00B536FF" w:rsidRDefault="00B536FF" w:rsidP="00B536FF">
      <w:pPr>
        <w:spacing w:after="0"/>
      </w:pPr>
    </w:p>
    <w:tbl>
      <w:tblPr>
        <w:tblW w:w="480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6"/>
        <w:gridCol w:w="5208"/>
        <w:gridCol w:w="3404"/>
      </w:tblGrid>
      <w:tr w:rsidR="00B536FF" w:rsidRPr="00B536FF" w:rsidTr="001A615D">
        <w:trPr>
          <w:cantSplit/>
          <w:trHeight w:val="240"/>
        </w:trPr>
        <w:tc>
          <w:tcPr>
            <w:tcW w:w="418" w:type="pct"/>
            <w:vAlign w:val="center"/>
          </w:tcPr>
          <w:p w:rsidR="00B536FF" w:rsidRPr="00B536FF" w:rsidRDefault="00B536FF" w:rsidP="00B536FF">
            <w:pPr>
              <w:spacing w:after="0"/>
              <w:rPr>
                <w:sz w:val="20"/>
                <w:szCs w:val="20"/>
              </w:rPr>
            </w:pPr>
            <w:r w:rsidRPr="00B536FF">
              <w:rPr>
                <w:sz w:val="20"/>
                <w:szCs w:val="20"/>
              </w:rPr>
              <w:t>№</w:t>
            </w:r>
          </w:p>
        </w:tc>
        <w:tc>
          <w:tcPr>
            <w:tcW w:w="2771" w:type="pct"/>
            <w:vAlign w:val="center"/>
          </w:tcPr>
          <w:p w:rsidR="00B536FF" w:rsidRPr="00B536FF" w:rsidRDefault="00B536FF" w:rsidP="00B536FF">
            <w:pPr>
              <w:spacing w:after="0"/>
              <w:rPr>
                <w:sz w:val="20"/>
                <w:szCs w:val="20"/>
              </w:rPr>
            </w:pPr>
            <w:r w:rsidRPr="00B536FF">
              <w:rPr>
                <w:sz w:val="20"/>
                <w:szCs w:val="20"/>
              </w:rPr>
              <w:t>Наименование</w:t>
            </w:r>
          </w:p>
        </w:tc>
        <w:tc>
          <w:tcPr>
            <w:tcW w:w="1811" w:type="pct"/>
            <w:vAlign w:val="center"/>
          </w:tcPr>
          <w:p w:rsidR="00B536FF" w:rsidRPr="00B536FF" w:rsidRDefault="00B536FF" w:rsidP="00B536FF">
            <w:pPr>
              <w:spacing w:after="0"/>
              <w:rPr>
                <w:sz w:val="20"/>
                <w:szCs w:val="20"/>
              </w:rPr>
            </w:pPr>
            <w:r w:rsidRPr="00B536FF">
              <w:rPr>
                <w:sz w:val="20"/>
                <w:szCs w:val="20"/>
              </w:rPr>
              <w:t>Сведения об Участнике закупки</w:t>
            </w:r>
          </w:p>
        </w:tc>
      </w:tr>
      <w:tr w:rsidR="00B536FF" w:rsidRPr="00B536FF" w:rsidTr="001A615D">
        <w:trPr>
          <w:cantSplit/>
          <w:trHeight w:val="471"/>
        </w:trPr>
        <w:tc>
          <w:tcPr>
            <w:tcW w:w="418" w:type="pct"/>
            <w:vAlign w:val="center"/>
          </w:tcPr>
          <w:p w:rsidR="00B536FF" w:rsidRPr="00B536FF" w:rsidRDefault="00B536FF" w:rsidP="00B536FF">
            <w:pPr>
              <w:spacing w:after="0"/>
              <w:rPr>
                <w:sz w:val="20"/>
                <w:szCs w:val="20"/>
              </w:rPr>
            </w:pPr>
            <w:r w:rsidRPr="00B536FF">
              <w:rPr>
                <w:sz w:val="20"/>
                <w:szCs w:val="20"/>
              </w:rPr>
              <w:t>1.</w:t>
            </w:r>
          </w:p>
        </w:tc>
        <w:tc>
          <w:tcPr>
            <w:tcW w:w="2771" w:type="pct"/>
            <w:vAlign w:val="center"/>
          </w:tcPr>
          <w:p w:rsidR="00B536FF" w:rsidRPr="00B536FF" w:rsidRDefault="00B536FF" w:rsidP="00B536FF">
            <w:pPr>
              <w:spacing w:after="0"/>
              <w:rPr>
                <w:sz w:val="20"/>
                <w:szCs w:val="20"/>
              </w:rPr>
            </w:pPr>
            <w:r w:rsidRPr="00B536FF">
              <w:rPr>
                <w:sz w:val="20"/>
                <w:szCs w:val="20"/>
              </w:rPr>
              <w:t>Фирменное наименование</w:t>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rPr>
                <w:sz w:val="20"/>
                <w:szCs w:val="20"/>
              </w:rPr>
            </w:pPr>
            <w:r w:rsidRPr="00B536FF">
              <w:rPr>
                <w:sz w:val="20"/>
                <w:szCs w:val="20"/>
              </w:rPr>
              <w:t>2.</w:t>
            </w:r>
          </w:p>
        </w:tc>
        <w:tc>
          <w:tcPr>
            <w:tcW w:w="2771" w:type="pct"/>
            <w:vAlign w:val="center"/>
          </w:tcPr>
          <w:p w:rsidR="00B536FF" w:rsidRPr="00B536FF" w:rsidRDefault="00B536FF" w:rsidP="00B536FF">
            <w:pPr>
              <w:spacing w:after="0"/>
              <w:rPr>
                <w:sz w:val="20"/>
                <w:szCs w:val="20"/>
              </w:rPr>
            </w:pPr>
            <w:r w:rsidRPr="00B536FF">
              <w:rPr>
                <w:sz w:val="20"/>
                <w:szCs w:val="20"/>
              </w:rPr>
              <w:t>Организационно - правовая форма</w:t>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rPr>
                <w:sz w:val="20"/>
                <w:szCs w:val="20"/>
              </w:rPr>
            </w:pPr>
            <w:r w:rsidRPr="00B536FF">
              <w:rPr>
                <w:sz w:val="20"/>
                <w:szCs w:val="20"/>
              </w:rPr>
              <w:t>3.</w:t>
            </w:r>
          </w:p>
        </w:tc>
        <w:tc>
          <w:tcPr>
            <w:tcW w:w="2771" w:type="pct"/>
            <w:vAlign w:val="center"/>
          </w:tcPr>
          <w:p w:rsidR="00B536FF" w:rsidRPr="00B536FF" w:rsidRDefault="00B536FF" w:rsidP="00B536FF">
            <w:pPr>
              <w:spacing w:after="0"/>
              <w:rPr>
                <w:sz w:val="20"/>
                <w:szCs w:val="20"/>
              </w:rPr>
            </w:pPr>
            <w:r w:rsidRPr="00B536FF">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rPr>
                <w:sz w:val="20"/>
                <w:szCs w:val="20"/>
              </w:rPr>
            </w:pPr>
            <w:r w:rsidRPr="00B536FF">
              <w:rPr>
                <w:sz w:val="20"/>
                <w:szCs w:val="20"/>
              </w:rPr>
              <w:t>4.</w:t>
            </w:r>
          </w:p>
        </w:tc>
        <w:tc>
          <w:tcPr>
            <w:tcW w:w="2771" w:type="pct"/>
            <w:vAlign w:val="center"/>
          </w:tcPr>
          <w:p w:rsidR="00B536FF" w:rsidRPr="00B536FF" w:rsidRDefault="00B536FF" w:rsidP="00B536FF">
            <w:pPr>
              <w:spacing w:after="0"/>
              <w:rPr>
                <w:sz w:val="20"/>
                <w:szCs w:val="20"/>
              </w:rPr>
            </w:pPr>
            <w:r w:rsidRPr="00B536FF">
              <w:rPr>
                <w:sz w:val="20"/>
                <w:szCs w:val="20"/>
              </w:rPr>
              <w:t>Стоимость основных фондов (по балансу последнего завершенного периода)</w:t>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rPr>
                <w:sz w:val="20"/>
                <w:szCs w:val="20"/>
              </w:rPr>
            </w:pPr>
            <w:r w:rsidRPr="00B536FF">
              <w:rPr>
                <w:sz w:val="20"/>
                <w:szCs w:val="20"/>
              </w:rPr>
              <w:t>5.</w:t>
            </w:r>
          </w:p>
        </w:tc>
        <w:tc>
          <w:tcPr>
            <w:tcW w:w="2771" w:type="pct"/>
            <w:vAlign w:val="center"/>
          </w:tcPr>
          <w:p w:rsidR="00B536FF" w:rsidRPr="00B536FF" w:rsidRDefault="00B536FF" w:rsidP="00B536FF">
            <w:pPr>
              <w:spacing w:after="0"/>
              <w:rPr>
                <w:sz w:val="20"/>
                <w:szCs w:val="20"/>
              </w:rPr>
            </w:pPr>
            <w:r w:rsidRPr="00B536FF">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rPr>
                <w:sz w:val="20"/>
                <w:szCs w:val="20"/>
              </w:rPr>
            </w:pPr>
            <w:r w:rsidRPr="00B536FF">
              <w:rPr>
                <w:sz w:val="20"/>
                <w:szCs w:val="20"/>
              </w:rPr>
              <w:t>6</w:t>
            </w:r>
          </w:p>
        </w:tc>
        <w:tc>
          <w:tcPr>
            <w:tcW w:w="2771" w:type="pct"/>
            <w:vAlign w:val="center"/>
          </w:tcPr>
          <w:p w:rsidR="00B536FF" w:rsidRPr="00B536FF" w:rsidRDefault="00B536FF" w:rsidP="00B536FF">
            <w:pPr>
              <w:spacing w:after="0"/>
              <w:rPr>
                <w:sz w:val="20"/>
                <w:szCs w:val="20"/>
              </w:rPr>
            </w:pPr>
            <w:r w:rsidRPr="00B536FF">
              <w:rPr>
                <w:sz w:val="20"/>
                <w:szCs w:val="20"/>
              </w:rPr>
              <w:t>Виды деятельности</w:t>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rPr>
                <w:sz w:val="20"/>
                <w:szCs w:val="20"/>
              </w:rPr>
            </w:pPr>
            <w:r w:rsidRPr="00B536FF">
              <w:rPr>
                <w:sz w:val="20"/>
                <w:szCs w:val="20"/>
              </w:rPr>
              <w:t>7.</w:t>
            </w:r>
          </w:p>
        </w:tc>
        <w:tc>
          <w:tcPr>
            <w:tcW w:w="2771" w:type="pct"/>
            <w:vAlign w:val="center"/>
          </w:tcPr>
          <w:p w:rsidR="00B536FF" w:rsidRPr="00B536FF" w:rsidRDefault="00B536FF" w:rsidP="00B536FF">
            <w:pPr>
              <w:spacing w:after="0"/>
              <w:rPr>
                <w:sz w:val="20"/>
                <w:szCs w:val="20"/>
              </w:rPr>
            </w:pPr>
            <w:r w:rsidRPr="00B536FF">
              <w:rPr>
                <w:sz w:val="20"/>
                <w:szCs w:val="20"/>
              </w:rPr>
              <w:t>ИНН</w:t>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rPr>
                <w:sz w:val="20"/>
                <w:szCs w:val="20"/>
              </w:rPr>
            </w:pPr>
            <w:r w:rsidRPr="00B536FF">
              <w:rPr>
                <w:sz w:val="20"/>
                <w:szCs w:val="20"/>
              </w:rPr>
              <w:t>8.</w:t>
            </w:r>
          </w:p>
        </w:tc>
        <w:tc>
          <w:tcPr>
            <w:tcW w:w="2771" w:type="pct"/>
            <w:vAlign w:val="center"/>
          </w:tcPr>
          <w:p w:rsidR="00B536FF" w:rsidRPr="00B536FF" w:rsidRDefault="00B536FF" w:rsidP="00B536FF">
            <w:pPr>
              <w:spacing w:after="0"/>
              <w:rPr>
                <w:sz w:val="20"/>
                <w:szCs w:val="20"/>
              </w:rPr>
            </w:pPr>
            <w:r w:rsidRPr="00B536FF">
              <w:rPr>
                <w:sz w:val="20"/>
                <w:szCs w:val="20"/>
              </w:rPr>
              <w:t>КПП</w:t>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rPr>
                <w:sz w:val="20"/>
                <w:szCs w:val="20"/>
              </w:rPr>
            </w:pPr>
            <w:r w:rsidRPr="00B536FF">
              <w:rPr>
                <w:sz w:val="20"/>
                <w:szCs w:val="20"/>
              </w:rPr>
              <w:t>9.</w:t>
            </w:r>
          </w:p>
        </w:tc>
        <w:tc>
          <w:tcPr>
            <w:tcW w:w="2771" w:type="pct"/>
            <w:vAlign w:val="center"/>
          </w:tcPr>
          <w:p w:rsidR="00B536FF" w:rsidRPr="00B536FF" w:rsidRDefault="00B536FF" w:rsidP="00B536FF">
            <w:pPr>
              <w:spacing w:after="0"/>
              <w:rPr>
                <w:sz w:val="20"/>
                <w:szCs w:val="20"/>
              </w:rPr>
            </w:pPr>
            <w:r w:rsidRPr="00B536FF">
              <w:rPr>
                <w:sz w:val="20"/>
                <w:szCs w:val="20"/>
              </w:rPr>
              <w:t>Сведения о среднесписочной численности (на последнюю отчетную дату)</w:t>
            </w:r>
            <w:r w:rsidRPr="00B536FF">
              <w:rPr>
                <w:sz w:val="20"/>
                <w:szCs w:val="20"/>
              </w:rPr>
              <w:footnoteReference w:id="1"/>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rPr>
                <w:sz w:val="20"/>
                <w:szCs w:val="20"/>
              </w:rPr>
            </w:pPr>
            <w:r w:rsidRPr="00B536FF">
              <w:rPr>
                <w:sz w:val="20"/>
                <w:szCs w:val="20"/>
              </w:rPr>
              <w:t>10.</w:t>
            </w:r>
          </w:p>
        </w:tc>
        <w:tc>
          <w:tcPr>
            <w:tcW w:w="2771" w:type="pct"/>
            <w:vAlign w:val="center"/>
          </w:tcPr>
          <w:p w:rsidR="00B536FF" w:rsidRPr="00B536FF" w:rsidRDefault="00B536FF" w:rsidP="00B536FF">
            <w:pPr>
              <w:spacing w:after="0"/>
              <w:rPr>
                <w:sz w:val="20"/>
                <w:szCs w:val="20"/>
              </w:rPr>
            </w:pPr>
            <w:r w:rsidRPr="00B536FF">
              <w:rPr>
                <w:sz w:val="20"/>
                <w:szCs w:val="20"/>
              </w:rPr>
              <w:t>Сведения о наличии (отсутствии) нарушений требований Налогового кодекса РФ (в текущем году и двум предшествующим годам)</w:t>
            </w:r>
            <w:r w:rsidRPr="00B536FF">
              <w:rPr>
                <w:sz w:val="20"/>
                <w:szCs w:val="20"/>
              </w:rPr>
              <w:footnoteReference w:id="2"/>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rPr>
                <w:sz w:val="20"/>
                <w:szCs w:val="20"/>
              </w:rPr>
            </w:pPr>
            <w:r w:rsidRPr="00B536FF">
              <w:rPr>
                <w:sz w:val="20"/>
                <w:szCs w:val="20"/>
              </w:rPr>
              <w:t>11.</w:t>
            </w:r>
          </w:p>
        </w:tc>
        <w:tc>
          <w:tcPr>
            <w:tcW w:w="2771" w:type="pct"/>
            <w:vAlign w:val="center"/>
          </w:tcPr>
          <w:p w:rsidR="00B536FF" w:rsidRPr="00B536FF" w:rsidRDefault="00B536FF" w:rsidP="00B536FF">
            <w:pPr>
              <w:spacing w:after="0"/>
              <w:rPr>
                <w:sz w:val="20"/>
                <w:szCs w:val="20"/>
              </w:rPr>
            </w:pPr>
            <w:r w:rsidRPr="00B536FF">
              <w:rPr>
                <w:sz w:val="20"/>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536FF">
              <w:rPr>
                <w:sz w:val="20"/>
                <w:szCs w:val="20"/>
              </w:rPr>
              <w:footnoteReference w:id="3"/>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jc w:val="left"/>
              <w:rPr>
                <w:sz w:val="20"/>
                <w:szCs w:val="20"/>
              </w:rPr>
            </w:pPr>
            <w:r w:rsidRPr="00B536FF">
              <w:rPr>
                <w:sz w:val="20"/>
                <w:szCs w:val="20"/>
              </w:rPr>
              <w:t>12.</w:t>
            </w:r>
          </w:p>
        </w:tc>
        <w:tc>
          <w:tcPr>
            <w:tcW w:w="2771" w:type="pct"/>
            <w:vAlign w:val="center"/>
          </w:tcPr>
          <w:p w:rsidR="00B536FF" w:rsidRPr="00B536FF" w:rsidRDefault="00B536FF" w:rsidP="00B536FF">
            <w:pPr>
              <w:spacing w:after="0"/>
              <w:jc w:val="left"/>
              <w:rPr>
                <w:sz w:val="20"/>
                <w:szCs w:val="20"/>
              </w:rPr>
            </w:pPr>
            <w:r w:rsidRPr="00B536FF">
              <w:rPr>
                <w:sz w:val="20"/>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536FF">
              <w:rPr>
                <w:sz w:val="20"/>
                <w:szCs w:val="20"/>
              </w:rPr>
              <w:footnoteReference w:id="4"/>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jc w:val="left"/>
              <w:rPr>
                <w:sz w:val="22"/>
                <w:szCs w:val="22"/>
              </w:rPr>
            </w:pPr>
            <w:r w:rsidRPr="00B536FF">
              <w:rPr>
                <w:sz w:val="22"/>
                <w:szCs w:val="22"/>
              </w:rPr>
              <w:t>13.</w:t>
            </w:r>
          </w:p>
        </w:tc>
        <w:tc>
          <w:tcPr>
            <w:tcW w:w="2771" w:type="pct"/>
            <w:vAlign w:val="center"/>
          </w:tcPr>
          <w:p w:rsidR="00B536FF" w:rsidRPr="00B536FF" w:rsidRDefault="00B536FF" w:rsidP="00B536FF">
            <w:pPr>
              <w:spacing w:after="0"/>
              <w:jc w:val="left"/>
              <w:rPr>
                <w:sz w:val="22"/>
                <w:szCs w:val="22"/>
              </w:rPr>
            </w:pPr>
            <w:r w:rsidRPr="00B536FF">
              <w:rPr>
                <w:sz w:val="22"/>
                <w:szCs w:val="22"/>
              </w:rPr>
              <w:t>Юридический адрес</w:t>
            </w:r>
          </w:p>
        </w:tc>
        <w:tc>
          <w:tcPr>
            <w:tcW w:w="1811" w:type="pct"/>
            <w:vAlign w:val="center"/>
          </w:tcPr>
          <w:p w:rsidR="00B536FF" w:rsidRPr="00B536FF" w:rsidRDefault="00B536FF" w:rsidP="00B536FF">
            <w:pPr>
              <w:spacing w:after="0"/>
            </w:pPr>
          </w:p>
        </w:tc>
      </w:tr>
      <w:tr w:rsidR="00B536FF" w:rsidRPr="00B536FF" w:rsidTr="001A615D">
        <w:trPr>
          <w:cantSplit/>
        </w:trPr>
        <w:tc>
          <w:tcPr>
            <w:tcW w:w="418" w:type="pct"/>
            <w:vAlign w:val="center"/>
          </w:tcPr>
          <w:p w:rsidR="00B536FF" w:rsidRPr="00B536FF" w:rsidRDefault="00B536FF" w:rsidP="00B536FF">
            <w:pPr>
              <w:spacing w:after="0"/>
              <w:jc w:val="left"/>
              <w:rPr>
                <w:sz w:val="22"/>
                <w:szCs w:val="22"/>
              </w:rPr>
            </w:pPr>
            <w:r w:rsidRPr="00B536FF">
              <w:rPr>
                <w:sz w:val="22"/>
                <w:szCs w:val="22"/>
              </w:rPr>
              <w:t>14.</w:t>
            </w:r>
          </w:p>
        </w:tc>
        <w:tc>
          <w:tcPr>
            <w:tcW w:w="2771" w:type="pct"/>
            <w:vAlign w:val="center"/>
          </w:tcPr>
          <w:p w:rsidR="00B536FF" w:rsidRPr="00B536FF" w:rsidRDefault="00B536FF" w:rsidP="00B536FF">
            <w:pPr>
              <w:spacing w:after="0"/>
              <w:jc w:val="left"/>
              <w:rPr>
                <w:sz w:val="22"/>
                <w:szCs w:val="22"/>
              </w:rPr>
            </w:pPr>
            <w:r w:rsidRPr="00B536FF">
              <w:rPr>
                <w:sz w:val="22"/>
                <w:szCs w:val="22"/>
              </w:rPr>
              <w:t>Почтовый адрес</w:t>
            </w:r>
          </w:p>
        </w:tc>
        <w:tc>
          <w:tcPr>
            <w:tcW w:w="1811" w:type="pct"/>
            <w:vAlign w:val="center"/>
          </w:tcPr>
          <w:p w:rsidR="00B536FF" w:rsidRPr="00B536FF" w:rsidRDefault="00B536FF" w:rsidP="00B536FF">
            <w:pPr>
              <w:spacing w:after="0"/>
            </w:pPr>
          </w:p>
        </w:tc>
      </w:tr>
      <w:tr w:rsidR="00B536FF" w:rsidRPr="00B536FF" w:rsidTr="001A615D">
        <w:trPr>
          <w:cantSplit/>
        </w:trPr>
        <w:tc>
          <w:tcPr>
            <w:tcW w:w="418" w:type="pct"/>
            <w:vAlign w:val="center"/>
          </w:tcPr>
          <w:p w:rsidR="00B536FF" w:rsidRPr="00B536FF" w:rsidRDefault="00B536FF" w:rsidP="00B536FF">
            <w:pPr>
              <w:spacing w:after="0"/>
              <w:jc w:val="left"/>
              <w:rPr>
                <w:sz w:val="22"/>
                <w:szCs w:val="22"/>
              </w:rPr>
            </w:pPr>
            <w:r w:rsidRPr="00B536FF">
              <w:rPr>
                <w:sz w:val="22"/>
                <w:szCs w:val="22"/>
              </w:rPr>
              <w:t>15.</w:t>
            </w:r>
          </w:p>
        </w:tc>
        <w:tc>
          <w:tcPr>
            <w:tcW w:w="2771" w:type="pct"/>
            <w:vAlign w:val="center"/>
          </w:tcPr>
          <w:p w:rsidR="00B536FF" w:rsidRPr="00B536FF" w:rsidRDefault="00B536FF" w:rsidP="00B536FF">
            <w:pPr>
              <w:spacing w:after="0"/>
              <w:jc w:val="left"/>
              <w:rPr>
                <w:sz w:val="22"/>
                <w:szCs w:val="22"/>
              </w:rPr>
            </w:pPr>
            <w:r w:rsidRPr="00B536FF">
              <w:rPr>
                <w:sz w:val="22"/>
                <w:szCs w:val="22"/>
              </w:rPr>
              <w:t>Фактическое местоположение</w:t>
            </w:r>
          </w:p>
        </w:tc>
        <w:tc>
          <w:tcPr>
            <w:tcW w:w="1811" w:type="pct"/>
            <w:vAlign w:val="center"/>
          </w:tcPr>
          <w:p w:rsidR="00B536FF" w:rsidRPr="00B536FF" w:rsidRDefault="00B536FF" w:rsidP="00B536FF">
            <w:pPr>
              <w:spacing w:after="0"/>
            </w:pPr>
          </w:p>
        </w:tc>
      </w:tr>
      <w:tr w:rsidR="00B536FF" w:rsidRPr="00B536FF" w:rsidTr="001A615D">
        <w:trPr>
          <w:cantSplit/>
        </w:trPr>
        <w:tc>
          <w:tcPr>
            <w:tcW w:w="418" w:type="pct"/>
            <w:vAlign w:val="center"/>
          </w:tcPr>
          <w:p w:rsidR="00B536FF" w:rsidRPr="00B536FF" w:rsidRDefault="00B536FF" w:rsidP="00B536FF">
            <w:pPr>
              <w:spacing w:after="0"/>
              <w:jc w:val="left"/>
              <w:rPr>
                <w:sz w:val="22"/>
                <w:szCs w:val="22"/>
              </w:rPr>
            </w:pPr>
            <w:r w:rsidRPr="00B536FF">
              <w:rPr>
                <w:sz w:val="22"/>
                <w:szCs w:val="22"/>
              </w:rPr>
              <w:t>16.</w:t>
            </w:r>
          </w:p>
        </w:tc>
        <w:tc>
          <w:tcPr>
            <w:tcW w:w="2771" w:type="pct"/>
            <w:vAlign w:val="center"/>
          </w:tcPr>
          <w:p w:rsidR="00B536FF" w:rsidRPr="00B536FF" w:rsidRDefault="00B536FF" w:rsidP="00B536FF">
            <w:pPr>
              <w:spacing w:after="0"/>
              <w:jc w:val="left"/>
              <w:rPr>
                <w:sz w:val="22"/>
                <w:szCs w:val="22"/>
              </w:rPr>
            </w:pPr>
            <w:r w:rsidRPr="00B536FF">
              <w:rPr>
                <w:sz w:val="22"/>
                <w:szCs w:val="22"/>
              </w:rPr>
              <w:t>Филиалы: перечислить наименования и почтовые адреса</w:t>
            </w:r>
          </w:p>
        </w:tc>
        <w:tc>
          <w:tcPr>
            <w:tcW w:w="1811" w:type="pct"/>
            <w:vAlign w:val="center"/>
          </w:tcPr>
          <w:p w:rsidR="00B536FF" w:rsidRPr="00B536FF" w:rsidRDefault="00B536FF" w:rsidP="00B536FF">
            <w:pPr>
              <w:spacing w:after="0"/>
            </w:pPr>
          </w:p>
        </w:tc>
      </w:tr>
      <w:tr w:rsidR="00B536FF" w:rsidRPr="00B536FF" w:rsidTr="001A615D">
        <w:trPr>
          <w:cantSplit/>
        </w:trPr>
        <w:tc>
          <w:tcPr>
            <w:tcW w:w="418" w:type="pct"/>
            <w:vAlign w:val="center"/>
          </w:tcPr>
          <w:p w:rsidR="00B536FF" w:rsidRPr="00B536FF" w:rsidRDefault="00B536FF" w:rsidP="00B536FF">
            <w:pPr>
              <w:spacing w:after="0"/>
              <w:jc w:val="left"/>
              <w:rPr>
                <w:sz w:val="20"/>
                <w:szCs w:val="20"/>
              </w:rPr>
            </w:pPr>
            <w:r w:rsidRPr="00B536FF">
              <w:rPr>
                <w:sz w:val="20"/>
                <w:szCs w:val="20"/>
              </w:rPr>
              <w:t>17.</w:t>
            </w:r>
          </w:p>
        </w:tc>
        <w:tc>
          <w:tcPr>
            <w:tcW w:w="2771" w:type="pct"/>
            <w:vAlign w:val="center"/>
          </w:tcPr>
          <w:p w:rsidR="00B536FF" w:rsidRPr="00B536FF" w:rsidRDefault="00B536FF" w:rsidP="00B536FF">
            <w:pPr>
              <w:spacing w:after="0"/>
              <w:jc w:val="left"/>
              <w:rPr>
                <w:sz w:val="20"/>
                <w:szCs w:val="20"/>
              </w:rPr>
            </w:pPr>
            <w:r w:rsidRPr="00B536FF">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jc w:val="left"/>
              <w:rPr>
                <w:sz w:val="20"/>
                <w:szCs w:val="20"/>
              </w:rPr>
            </w:pPr>
            <w:r w:rsidRPr="00B536FF">
              <w:rPr>
                <w:sz w:val="20"/>
                <w:szCs w:val="20"/>
              </w:rPr>
              <w:t>18.</w:t>
            </w:r>
          </w:p>
        </w:tc>
        <w:tc>
          <w:tcPr>
            <w:tcW w:w="2771" w:type="pct"/>
            <w:vAlign w:val="center"/>
          </w:tcPr>
          <w:p w:rsidR="00B536FF" w:rsidRPr="00B536FF" w:rsidRDefault="00B536FF" w:rsidP="00B536FF">
            <w:pPr>
              <w:spacing w:after="0"/>
              <w:jc w:val="left"/>
              <w:rPr>
                <w:sz w:val="20"/>
                <w:szCs w:val="20"/>
              </w:rPr>
            </w:pPr>
            <w:r w:rsidRPr="00B536FF">
              <w:rPr>
                <w:sz w:val="20"/>
                <w:szCs w:val="20"/>
              </w:rPr>
              <w:t>Телефоны Участника закупки</w:t>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Height w:val="116"/>
        </w:trPr>
        <w:tc>
          <w:tcPr>
            <w:tcW w:w="418" w:type="pct"/>
            <w:vAlign w:val="center"/>
          </w:tcPr>
          <w:p w:rsidR="00B536FF" w:rsidRPr="00B536FF" w:rsidRDefault="00B536FF" w:rsidP="00B536FF">
            <w:pPr>
              <w:spacing w:after="0"/>
              <w:jc w:val="left"/>
              <w:rPr>
                <w:sz w:val="20"/>
                <w:szCs w:val="20"/>
              </w:rPr>
            </w:pPr>
            <w:r w:rsidRPr="00B536FF">
              <w:rPr>
                <w:sz w:val="20"/>
                <w:szCs w:val="20"/>
              </w:rPr>
              <w:t>19.</w:t>
            </w:r>
          </w:p>
        </w:tc>
        <w:tc>
          <w:tcPr>
            <w:tcW w:w="2771" w:type="pct"/>
            <w:vAlign w:val="center"/>
          </w:tcPr>
          <w:p w:rsidR="00B536FF" w:rsidRPr="00B536FF" w:rsidRDefault="00B536FF" w:rsidP="00B536FF">
            <w:pPr>
              <w:spacing w:after="0"/>
              <w:jc w:val="left"/>
              <w:rPr>
                <w:sz w:val="20"/>
                <w:szCs w:val="20"/>
              </w:rPr>
            </w:pPr>
            <w:r w:rsidRPr="00B536FF">
              <w:rPr>
                <w:sz w:val="20"/>
                <w:szCs w:val="20"/>
              </w:rPr>
              <w:t>Факс Участника закупки (с указанием кода города)</w:t>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jc w:val="left"/>
              <w:rPr>
                <w:sz w:val="20"/>
                <w:szCs w:val="20"/>
              </w:rPr>
            </w:pPr>
            <w:r w:rsidRPr="00B536FF">
              <w:rPr>
                <w:sz w:val="20"/>
                <w:szCs w:val="20"/>
              </w:rPr>
              <w:t>20.</w:t>
            </w:r>
          </w:p>
        </w:tc>
        <w:tc>
          <w:tcPr>
            <w:tcW w:w="2771" w:type="pct"/>
            <w:vAlign w:val="center"/>
          </w:tcPr>
          <w:p w:rsidR="00B536FF" w:rsidRPr="00B536FF" w:rsidRDefault="00B536FF" w:rsidP="00B536FF">
            <w:pPr>
              <w:spacing w:after="0"/>
              <w:jc w:val="left"/>
              <w:rPr>
                <w:sz w:val="20"/>
                <w:szCs w:val="20"/>
              </w:rPr>
            </w:pPr>
            <w:r w:rsidRPr="00B536FF">
              <w:rPr>
                <w:sz w:val="20"/>
                <w:szCs w:val="20"/>
              </w:rPr>
              <w:t>Адрес электронной почты Участника закупки</w:t>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jc w:val="left"/>
              <w:rPr>
                <w:sz w:val="20"/>
                <w:szCs w:val="20"/>
              </w:rPr>
            </w:pPr>
            <w:r w:rsidRPr="00B536FF">
              <w:rPr>
                <w:sz w:val="20"/>
                <w:szCs w:val="20"/>
              </w:rPr>
              <w:t>21.</w:t>
            </w:r>
          </w:p>
        </w:tc>
        <w:tc>
          <w:tcPr>
            <w:tcW w:w="2771" w:type="pct"/>
            <w:vAlign w:val="center"/>
          </w:tcPr>
          <w:p w:rsidR="00B536FF" w:rsidRPr="00B536FF" w:rsidRDefault="00B536FF" w:rsidP="00B536FF">
            <w:pPr>
              <w:spacing w:after="0"/>
              <w:jc w:val="left"/>
              <w:rPr>
                <w:sz w:val="20"/>
                <w:szCs w:val="20"/>
              </w:rPr>
            </w:pPr>
            <w:r w:rsidRPr="00B536FF">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jc w:val="left"/>
              <w:rPr>
                <w:sz w:val="20"/>
                <w:szCs w:val="20"/>
              </w:rPr>
            </w:pPr>
            <w:r w:rsidRPr="00B536FF">
              <w:rPr>
                <w:sz w:val="20"/>
                <w:szCs w:val="20"/>
              </w:rPr>
              <w:t>22.</w:t>
            </w:r>
          </w:p>
        </w:tc>
        <w:tc>
          <w:tcPr>
            <w:tcW w:w="2771" w:type="pct"/>
            <w:vAlign w:val="center"/>
          </w:tcPr>
          <w:p w:rsidR="00B536FF" w:rsidRPr="00B536FF" w:rsidRDefault="00B536FF" w:rsidP="00B536FF">
            <w:pPr>
              <w:spacing w:after="0"/>
              <w:jc w:val="left"/>
              <w:rPr>
                <w:sz w:val="20"/>
                <w:szCs w:val="20"/>
              </w:rPr>
            </w:pPr>
            <w:r w:rsidRPr="00B536FF">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jc w:val="left"/>
              <w:rPr>
                <w:sz w:val="20"/>
                <w:szCs w:val="20"/>
              </w:rPr>
            </w:pPr>
            <w:r w:rsidRPr="00B536FF">
              <w:rPr>
                <w:sz w:val="20"/>
                <w:szCs w:val="20"/>
              </w:rPr>
              <w:t>23.</w:t>
            </w:r>
          </w:p>
        </w:tc>
        <w:tc>
          <w:tcPr>
            <w:tcW w:w="2771" w:type="pct"/>
            <w:vAlign w:val="center"/>
          </w:tcPr>
          <w:p w:rsidR="00B536FF" w:rsidRPr="00B536FF" w:rsidRDefault="00B536FF" w:rsidP="00B536FF">
            <w:pPr>
              <w:spacing w:after="0"/>
              <w:jc w:val="left"/>
              <w:rPr>
                <w:sz w:val="20"/>
                <w:szCs w:val="20"/>
              </w:rPr>
            </w:pPr>
            <w:r w:rsidRPr="00B536FF">
              <w:rPr>
                <w:sz w:val="20"/>
                <w:szCs w:val="20"/>
              </w:rPr>
              <w:t>Отнесение Участника закупки к категории субъектов малого и среднего предпринимательства (в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11" w:type="pct"/>
            <w:vAlign w:val="center"/>
          </w:tcPr>
          <w:p w:rsidR="00B536FF" w:rsidRPr="00B536FF" w:rsidRDefault="00B536FF" w:rsidP="00B536FF">
            <w:pPr>
              <w:spacing w:after="0"/>
              <w:rPr>
                <w:sz w:val="20"/>
                <w:szCs w:val="20"/>
              </w:rPr>
            </w:pPr>
          </w:p>
        </w:tc>
      </w:tr>
    </w:tbl>
    <w:p w:rsidR="00B536FF" w:rsidRPr="00B536FF" w:rsidRDefault="00B536FF" w:rsidP="00B536FF">
      <w:pPr>
        <w:spacing w:after="0"/>
      </w:pPr>
    </w:p>
    <w:tbl>
      <w:tblPr>
        <w:tblW w:w="0" w:type="auto"/>
        <w:tblInd w:w="108" w:type="dxa"/>
        <w:tblLook w:val="01E0" w:firstRow="1" w:lastRow="1" w:firstColumn="1" w:lastColumn="1" w:noHBand="0" w:noVBand="0"/>
      </w:tblPr>
      <w:tblGrid>
        <w:gridCol w:w="3960"/>
        <w:gridCol w:w="1002"/>
        <w:gridCol w:w="4677"/>
      </w:tblGrid>
      <w:tr w:rsidR="00B536FF" w:rsidRPr="00B536FF" w:rsidTr="001A615D">
        <w:tc>
          <w:tcPr>
            <w:tcW w:w="3960" w:type="dxa"/>
            <w:tcBorders>
              <w:bottom w:val="single" w:sz="4" w:space="0" w:color="auto"/>
            </w:tcBorders>
          </w:tcPr>
          <w:p w:rsidR="00B536FF" w:rsidRPr="00B536FF" w:rsidRDefault="00B536FF" w:rsidP="00B536FF">
            <w:pPr>
              <w:spacing w:after="0"/>
            </w:pPr>
          </w:p>
        </w:tc>
        <w:tc>
          <w:tcPr>
            <w:tcW w:w="1002" w:type="dxa"/>
          </w:tcPr>
          <w:p w:rsidR="00B536FF" w:rsidRPr="00B536FF" w:rsidRDefault="00B536FF" w:rsidP="00B536FF">
            <w:pPr>
              <w:spacing w:after="0"/>
            </w:pPr>
          </w:p>
        </w:tc>
        <w:tc>
          <w:tcPr>
            <w:tcW w:w="4677" w:type="dxa"/>
            <w:tcBorders>
              <w:bottom w:val="single" w:sz="4" w:space="0" w:color="auto"/>
            </w:tcBorders>
          </w:tcPr>
          <w:p w:rsidR="00B536FF" w:rsidRPr="00B536FF" w:rsidRDefault="00B536FF" w:rsidP="00B536FF">
            <w:pPr>
              <w:spacing w:after="0"/>
            </w:pPr>
          </w:p>
        </w:tc>
      </w:tr>
      <w:tr w:rsidR="00B536FF" w:rsidRPr="00B536FF" w:rsidTr="001A615D">
        <w:tc>
          <w:tcPr>
            <w:tcW w:w="3960" w:type="dxa"/>
            <w:tcBorders>
              <w:top w:val="single" w:sz="4" w:space="0" w:color="auto"/>
            </w:tcBorders>
          </w:tcPr>
          <w:p w:rsidR="00B536FF" w:rsidRPr="00B536FF" w:rsidRDefault="00B536FF" w:rsidP="00B536FF">
            <w:pPr>
              <w:spacing w:after="0"/>
              <w:jc w:val="center"/>
              <w:rPr>
                <w:i/>
                <w:sz w:val="20"/>
                <w:szCs w:val="20"/>
              </w:rPr>
            </w:pPr>
            <w:r w:rsidRPr="00B536FF">
              <w:rPr>
                <w:i/>
                <w:sz w:val="20"/>
                <w:szCs w:val="20"/>
              </w:rPr>
              <w:t>(подпись уполномоченного представителя)</w:t>
            </w:r>
          </w:p>
        </w:tc>
        <w:tc>
          <w:tcPr>
            <w:tcW w:w="1002" w:type="dxa"/>
          </w:tcPr>
          <w:p w:rsidR="00B536FF" w:rsidRPr="00B536FF" w:rsidRDefault="00B536FF" w:rsidP="00B536FF">
            <w:pPr>
              <w:spacing w:after="0"/>
              <w:jc w:val="center"/>
              <w:rPr>
                <w:i/>
                <w:sz w:val="20"/>
                <w:szCs w:val="20"/>
              </w:rPr>
            </w:pPr>
          </w:p>
        </w:tc>
        <w:tc>
          <w:tcPr>
            <w:tcW w:w="4677" w:type="dxa"/>
            <w:tcBorders>
              <w:top w:val="single" w:sz="4" w:space="0" w:color="auto"/>
            </w:tcBorders>
          </w:tcPr>
          <w:p w:rsidR="00B536FF" w:rsidRPr="00B536FF" w:rsidRDefault="00B536FF" w:rsidP="00B536FF">
            <w:pPr>
              <w:spacing w:after="0"/>
              <w:jc w:val="center"/>
              <w:rPr>
                <w:i/>
                <w:sz w:val="20"/>
                <w:szCs w:val="20"/>
              </w:rPr>
            </w:pPr>
            <w:r w:rsidRPr="00B536FF">
              <w:rPr>
                <w:i/>
                <w:sz w:val="20"/>
                <w:szCs w:val="20"/>
              </w:rPr>
              <w:t>(фамилия, имя, отчество подписавшего, должность)</w:t>
            </w:r>
          </w:p>
        </w:tc>
      </w:tr>
    </w:tbl>
    <w:p w:rsidR="00B536FF" w:rsidRPr="00B536FF" w:rsidRDefault="00B536FF" w:rsidP="00B536FF">
      <w:pPr>
        <w:spacing w:after="0"/>
        <w:rPr>
          <w:b/>
          <w:i/>
          <w:sz w:val="22"/>
          <w:szCs w:val="22"/>
        </w:rPr>
      </w:pPr>
      <w:r w:rsidRPr="00B536FF">
        <w:rPr>
          <w:b/>
          <w:i/>
          <w:sz w:val="22"/>
          <w:szCs w:val="22"/>
        </w:rPr>
        <w:t>М.П.</w:t>
      </w: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ind w:firstLine="567"/>
        <w:jc w:val="right"/>
        <w:rPr>
          <w:b/>
          <w:i/>
        </w:rPr>
      </w:pPr>
      <w:r w:rsidRPr="00B536FF">
        <w:rPr>
          <w:b/>
          <w:i/>
        </w:rPr>
        <w:t>Приложение к Анкете</w:t>
      </w:r>
    </w:p>
    <w:p w:rsidR="00B536FF" w:rsidRPr="00B536FF" w:rsidRDefault="00B536FF" w:rsidP="00B536FF">
      <w:pPr>
        <w:spacing w:after="0"/>
        <w:ind w:firstLine="567"/>
      </w:pPr>
    </w:p>
    <w:p w:rsidR="00B536FF" w:rsidRPr="00B536FF" w:rsidRDefault="00B536FF" w:rsidP="00B536FF">
      <w:pPr>
        <w:spacing w:after="0"/>
        <w:jc w:val="center"/>
        <w:rPr>
          <w:b/>
        </w:rPr>
      </w:pPr>
      <w:r w:rsidRPr="00B536FF">
        <w:rPr>
          <w:b/>
        </w:rPr>
        <w:t>ПЕРЕЧЕНЬ ПУБЛИЧНЫХ ДОЛЖНОСТНЫХ ЛИЦ</w:t>
      </w:r>
    </w:p>
    <w:p w:rsidR="00B536FF" w:rsidRPr="00B536FF" w:rsidRDefault="00B536FF" w:rsidP="00B536FF">
      <w:pPr>
        <w:spacing w:after="0"/>
        <w:jc w:val="center"/>
        <w:rPr>
          <w:b/>
        </w:rPr>
      </w:pPr>
    </w:p>
    <w:p w:rsidR="00B536FF" w:rsidRPr="00B536FF" w:rsidRDefault="00B536FF" w:rsidP="00B536FF">
      <w:pPr>
        <w:spacing w:after="0"/>
        <w:ind w:firstLine="567"/>
      </w:pPr>
      <w:r w:rsidRPr="00B536FF">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rsidRPr="00B536FF">
          <w:t>Конвенцией</w:t>
        </w:r>
      </w:hyperlink>
      <w:r w:rsidRPr="00B536FF">
        <w:t xml:space="preserve"> против коррупции Организации Объединенных Наций, принятой резолюцией 58/4 Генеральной Ассамблеи ООН от 31 октября 2003 года. </w:t>
      </w:r>
    </w:p>
    <w:p w:rsidR="00B536FF" w:rsidRPr="00B536FF" w:rsidRDefault="00B536FF" w:rsidP="00B536FF">
      <w:pPr>
        <w:spacing w:after="0"/>
        <w:ind w:firstLine="567"/>
      </w:pPr>
      <w:r w:rsidRPr="00B536FF">
        <w:t xml:space="preserve">Российская Федерация ратифицировала </w:t>
      </w:r>
      <w:hyperlink r:id="rId12" w:history="1">
        <w:r w:rsidRPr="00B536FF">
          <w:t>Конвенцию</w:t>
        </w:r>
      </w:hyperlink>
      <w:r w:rsidRPr="00B536FF">
        <w:t xml:space="preserve"> ООН против коррупции в 2006 году (8 марта 2006 года принят Федеральный </w:t>
      </w:r>
      <w:hyperlink r:id="rId13" w:history="1">
        <w:r w:rsidRPr="00B536FF">
          <w:t>закон</w:t>
        </w:r>
      </w:hyperlink>
      <w:r w:rsidRPr="00B536FF">
        <w:t xml:space="preserve"> № 40-ФЗ «О ратификации Конвенции Организации Объединенных Наций против коррупции).</w:t>
      </w:r>
    </w:p>
    <w:p w:rsidR="00B536FF" w:rsidRPr="00B536FF" w:rsidRDefault="00B536FF" w:rsidP="00B536FF">
      <w:pPr>
        <w:spacing w:after="0"/>
        <w:ind w:firstLine="567"/>
        <w:rPr>
          <w:rFonts w:eastAsia="Calibri"/>
        </w:rPr>
      </w:pPr>
      <w:r w:rsidRPr="00B536FF">
        <w:rPr>
          <w:rFonts w:eastAsia="Calibri"/>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B536FF" w:rsidRPr="00B536FF" w:rsidRDefault="00B536FF" w:rsidP="00B536FF">
      <w:pPr>
        <w:spacing w:after="0"/>
        <w:ind w:firstLine="567"/>
        <w:rPr>
          <w:rFonts w:eastAsia="Calibri"/>
        </w:rPr>
      </w:pPr>
    </w:p>
    <w:p w:rsidR="00B536FF" w:rsidRPr="00B536FF" w:rsidRDefault="00B536FF" w:rsidP="00B536FF">
      <w:pPr>
        <w:spacing w:after="0"/>
        <w:ind w:firstLine="567"/>
      </w:pPr>
      <w:r w:rsidRPr="00B536FF">
        <w:rPr>
          <w:b/>
        </w:rPr>
        <w:t>1. ПУБЛИЧНОЕ ДОЛЖНОСТНОЕ ЛИЦО (ПДЛ)</w:t>
      </w:r>
      <w:r w:rsidRPr="00B536FF">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B536FF" w:rsidRPr="00B536FF" w:rsidRDefault="00B536FF" w:rsidP="00B536FF">
      <w:pPr>
        <w:spacing w:after="0"/>
        <w:ind w:firstLine="567"/>
      </w:pPr>
      <w:r w:rsidRPr="00B536FF">
        <w:rPr>
          <w:b/>
        </w:rPr>
        <w:t>2. ИНОСТРАННОЕ ПУБЛИЧНОЕ ДОЛЖНОСТНОЕ ЛИЦО (ИПДЛ)</w:t>
      </w:r>
      <w:r w:rsidRPr="00B536FF">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B536FF" w:rsidRPr="00B536FF" w:rsidRDefault="00B536FF" w:rsidP="00B536FF">
      <w:pPr>
        <w:spacing w:after="0"/>
        <w:ind w:firstLine="567"/>
      </w:pPr>
      <w:r w:rsidRPr="00B536FF">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B536FF" w:rsidRPr="00B536FF" w:rsidRDefault="00B536FF" w:rsidP="00B536FF">
      <w:pPr>
        <w:spacing w:after="0"/>
        <w:ind w:firstLine="567"/>
      </w:pPr>
      <w:r w:rsidRPr="00B536FF">
        <w:rPr>
          <w:b/>
        </w:rPr>
        <w:t>3. РОССИЙСКИЕ ПУБЛИЧНЫЕ ДОЛЖНОСТНЫЕ ЛИЦА (РПДЛ)</w:t>
      </w:r>
      <w:r w:rsidRPr="00B536FF">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B536FF" w:rsidRPr="00B536FF" w:rsidRDefault="00B536FF" w:rsidP="00B536FF">
      <w:pPr>
        <w:spacing w:after="0"/>
        <w:ind w:firstLine="567"/>
      </w:pPr>
      <w:r w:rsidRPr="00B536FF">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B536FF" w:rsidRPr="00B536FF" w:rsidRDefault="00B536FF" w:rsidP="00B536FF">
      <w:pPr>
        <w:spacing w:after="0"/>
        <w:ind w:firstLine="567"/>
      </w:pPr>
      <w:r w:rsidRPr="00B536FF">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B536FF" w:rsidRPr="00B536FF" w:rsidRDefault="00B536FF" w:rsidP="00B536FF">
      <w:pPr>
        <w:spacing w:after="0"/>
        <w:ind w:firstLine="567"/>
      </w:pPr>
      <w:bookmarkStart w:id="193" w:name="Par54"/>
      <w:bookmarkEnd w:id="193"/>
      <w:r w:rsidRPr="00B536FF">
        <w:rPr>
          <w:b/>
        </w:rPr>
        <w:t>4. МЕЖДУНАРОДНОЕ ПУБЛИЧНОЕ ДОЛЖНОСТНОЕ ЛИЦО (МПДЛ)</w:t>
      </w:r>
      <w:r w:rsidRPr="00B536FF">
        <w:t xml:space="preserve"> - международный гражданский служащий или любое лицо, которое уполномочено международной организацией 1 действовать от ее имени (за исключением руководителей среднего звена или лиц, занимающих более низкие позиции).</w:t>
      </w:r>
    </w:p>
    <w:p w:rsidR="00B536FF" w:rsidRPr="00B536FF" w:rsidRDefault="00B536FF" w:rsidP="00B536FF">
      <w:pPr>
        <w:spacing w:after="0"/>
        <w:ind w:firstLine="567"/>
      </w:pPr>
      <w:r w:rsidRPr="00B536FF">
        <w:rPr>
          <w:b/>
        </w:rPr>
        <w:t>5. ЛИЦО, СВЯЗАННОЕ С ПДЛ</w:t>
      </w:r>
      <w:r w:rsidRPr="00B536FF">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B536FF" w:rsidRPr="00B536FF" w:rsidRDefault="00B536FF" w:rsidP="00B536FF">
      <w:pPr>
        <w:spacing w:after="0"/>
        <w:ind w:firstLine="567"/>
      </w:pPr>
      <w:r w:rsidRPr="00B536FF">
        <w:rPr>
          <w:b/>
        </w:rPr>
        <w:t>6. Международные организации</w:t>
      </w:r>
      <w:r w:rsidRPr="00B536FF">
        <w:t xml:space="preserve"> - организации, созданные официальными политическими соглашениями между их странами-членами,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B536FF" w:rsidRPr="00B536FF" w:rsidRDefault="00B536FF" w:rsidP="00B536FF">
      <w:pPr>
        <w:spacing w:after="0"/>
        <w:ind w:firstLine="567"/>
      </w:pPr>
    </w:p>
    <w:p w:rsidR="00B536FF" w:rsidRPr="00B536FF" w:rsidRDefault="00B536FF" w:rsidP="00B536FF">
      <w:pPr>
        <w:spacing w:after="0"/>
        <w:ind w:firstLine="567"/>
        <w:sectPr w:rsidR="00B536FF" w:rsidRPr="00B536FF">
          <w:pgSz w:w="11907" w:h="16839" w:code="9"/>
          <w:pgMar w:top="673" w:right="992" w:bottom="568" w:left="1134" w:header="142" w:footer="379" w:gutter="0"/>
          <w:cols w:space="60"/>
          <w:noEndnote/>
          <w:docGrid w:linePitch="299"/>
        </w:sectPr>
      </w:pPr>
    </w:p>
    <w:p w:rsidR="00B536FF" w:rsidRPr="00B536FF" w:rsidRDefault="00B536FF" w:rsidP="00B536FF">
      <w:pPr>
        <w:jc w:val="center"/>
        <w:rPr>
          <w:b/>
        </w:rPr>
      </w:pPr>
      <w:bookmarkStart w:id="194" w:name="_Toc422832466"/>
      <w:r w:rsidRPr="00B536FF">
        <w:rPr>
          <w:b/>
        </w:rPr>
        <w:t>ФОРМА 5.2 СПРАВКА О ЦЕПОЧКЕ СОБСТВЕННИКОВ УЧАСТНИКА ЗАКУПОЧНОЙ ПРОЦЕДУРЫ, ВКЛЮЧАЯ БЕНЕФИЦИАРОВ (В ТОМ ЧИСЛЕ КОНЕЧНЫХ)*</w:t>
      </w:r>
      <w:bookmarkEnd w:id="194"/>
    </w:p>
    <w:p w:rsidR="00B536FF" w:rsidRPr="00B536FF" w:rsidRDefault="00B536FF" w:rsidP="00B536FF">
      <w:pPr>
        <w:jc w:val="center"/>
        <w:rPr>
          <w:b/>
          <w:i/>
        </w:rPr>
      </w:pPr>
      <w:r w:rsidRPr="00B536FF">
        <w:rPr>
          <w:b/>
          <w:i/>
        </w:rPr>
        <w:t>Справка о цепочке собственников участника закупочной процедуры, включая бенефициаров (в том числе конечных)*</w:t>
      </w:r>
    </w:p>
    <w:tbl>
      <w:tblPr>
        <w:tblW w:w="11349" w:type="dxa"/>
        <w:tblInd w:w="-601" w:type="dxa"/>
        <w:tblLayout w:type="fixed"/>
        <w:tblLook w:val="04A0" w:firstRow="1" w:lastRow="0" w:firstColumn="1" w:lastColumn="0" w:noHBand="0" w:noVBand="1"/>
      </w:tblPr>
      <w:tblGrid>
        <w:gridCol w:w="453"/>
        <w:gridCol w:w="569"/>
        <w:gridCol w:w="567"/>
        <w:gridCol w:w="708"/>
        <w:gridCol w:w="567"/>
        <w:gridCol w:w="709"/>
        <w:gridCol w:w="851"/>
        <w:gridCol w:w="425"/>
        <w:gridCol w:w="567"/>
        <w:gridCol w:w="567"/>
        <w:gridCol w:w="709"/>
        <w:gridCol w:w="708"/>
        <w:gridCol w:w="709"/>
        <w:gridCol w:w="850"/>
        <w:gridCol w:w="993"/>
        <w:gridCol w:w="66"/>
        <w:gridCol w:w="1265"/>
        <w:gridCol w:w="41"/>
        <w:gridCol w:w="25"/>
      </w:tblGrid>
      <w:tr w:rsidR="00B536FF" w:rsidRPr="00B536FF" w:rsidTr="001A615D">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B536FF" w:rsidRPr="00B536FF" w:rsidRDefault="00B536FF" w:rsidP="00B536FF">
            <w:pPr>
              <w:spacing w:after="0"/>
              <w:rPr>
                <w:sz w:val="16"/>
                <w:szCs w:val="16"/>
              </w:rPr>
            </w:pPr>
          </w:p>
        </w:tc>
        <w:tc>
          <w:tcPr>
            <w:tcW w:w="9565" w:type="dxa"/>
            <w:gridSpan w:val="15"/>
            <w:tcBorders>
              <w:top w:val="single" w:sz="4" w:space="0" w:color="FFFFFF"/>
              <w:left w:val="single" w:sz="4" w:space="0" w:color="FFFFFF"/>
              <w:bottom w:val="single" w:sz="4" w:space="0" w:color="auto"/>
              <w:right w:val="single" w:sz="4" w:space="0" w:color="FFFFFF"/>
            </w:tcBorders>
            <w:shd w:val="clear" w:color="auto" w:fill="auto"/>
            <w:noWrap/>
            <w:vAlign w:val="bottom"/>
          </w:tcPr>
          <w:p w:rsidR="00B536FF" w:rsidRPr="00B536FF" w:rsidRDefault="00B536FF" w:rsidP="00B536FF">
            <w:pPr>
              <w:spacing w:after="0"/>
              <w:rPr>
                <w:sz w:val="16"/>
                <w:szCs w:val="16"/>
              </w:rPr>
            </w:pPr>
          </w:p>
        </w:tc>
        <w:tc>
          <w:tcPr>
            <w:tcW w:w="1331" w:type="dxa"/>
            <w:gridSpan w:val="3"/>
            <w:tcBorders>
              <w:top w:val="single" w:sz="4" w:space="0" w:color="FFFFFF"/>
              <w:left w:val="single" w:sz="4" w:space="0" w:color="FFFFFF"/>
              <w:bottom w:val="single" w:sz="4" w:space="0" w:color="auto"/>
              <w:right w:val="single" w:sz="4" w:space="0" w:color="FFFFFF"/>
            </w:tcBorders>
          </w:tcPr>
          <w:p w:rsidR="00B536FF" w:rsidRPr="00B536FF" w:rsidRDefault="00B536FF" w:rsidP="00B536FF">
            <w:pPr>
              <w:spacing w:after="0"/>
              <w:rPr>
                <w:sz w:val="16"/>
                <w:szCs w:val="16"/>
              </w:rPr>
            </w:pPr>
          </w:p>
        </w:tc>
      </w:tr>
      <w:tr w:rsidR="00B536FF" w:rsidRPr="00B536FF" w:rsidTr="001A615D">
        <w:trPr>
          <w:gridAfter w:val="1"/>
          <w:wAfter w:w="25" w:type="dxa"/>
          <w:trHeight w:val="331"/>
        </w:trPr>
        <w:tc>
          <w:tcPr>
            <w:tcW w:w="453" w:type="dxa"/>
            <w:vMerge w:val="restart"/>
            <w:tcBorders>
              <w:top w:val="nil"/>
              <w:left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r w:rsidRPr="00B536FF">
              <w:rPr>
                <w:b/>
                <w:sz w:val="16"/>
                <w:szCs w:val="16"/>
              </w:rPr>
              <w:t>№п./п.</w:t>
            </w:r>
          </w:p>
        </w:tc>
        <w:tc>
          <w:tcPr>
            <w:tcW w:w="3971" w:type="dxa"/>
            <w:gridSpan w:val="6"/>
            <w:tcBorders>
              <w:top w:val="nil"/>
              <w:left w:val="single" w:sz="4" w:space="0" w:color="auto"/>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r w:rsidRPr="00B536FF">
              <w:rPr>
                <w:b/>
                <w:sz w:val="16"/>
                <w:szCs w:val="16"/>
              </w:rPr>
              <w:t>Информация об организации</w:t>
            </w:r>
          </w:p>
        </w:tc>
        <w:tc>
          <w:tcPr>
            <w:tcW w:w="425" w:type="dxa"/>
            <w:tcBorders>
              <w:top w:val="nil"/>
              <w:left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w:t>
            </w:r>
          </w:p>
        </w:tc>
        <w:tc>
          <w:tcPr>
            <w:tcW w:w="6475" w:type="dxa"/>
            <w:gridSpan w:val="10"/>
            <w:tcBorders>
              <w:top w:val="nil"/>
              <w:left w:val="single" w:sz="4" w:space="0" w:color="auto"/>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Информация о цепочке собственников организации (включая конечных бенефициаров)</w:t>
            </w:r>
          </w:p>
        </w:tc>
      </w:tr>
      <w:tr w:rsidR="00B536FF" w:rsidRPr="00B536FF" w:rsidTr="001A615D">
        <w:trPr>
          <w:gridAfter w:val="2"/>
          <w:wAfter w:w="66" w:type="dxa"/>
          <w:trHeight w:val="847"/>
        </w:trPr>
        <w:tc>
          <w:tcPr>
            <w:tcW w:w="453" w:type="dxa"/>
            <w:vMerge/>
            <w:tcBorders>
              <w:left w:val="single" w:sz="4" w:space="0" w:color="auto"/>
              <w:bottom w:val="single" w:sz="4" w:space="0" w:color="auto"/>
              <w:right w:val="single" w:sz="4" w:space="0" w:color="auto"/>
            </w:tcBorders>
            <w:shd w:val="clear" w:color="000000" w:fill="FFFFFF"/>
            <w:vAlign w:val="center"/>
            <w:hideMark/>
          </w:tcPr>
          <w:p w:rsidR="00B536FF" w:rsidRPr="00B536FF" w:rsidRDefault="00B536FF" w:rsidP="00B536FF">
            <w:pPr>
              <w:spacing w:after="0"/>
              <w:rPr>
                <w:b/>
                <w:sz w:val="16"/>
                <w:szCs w:val="16"/>
              </w:rPr>
            </w:pPr>
          </w:p>
        </w:tc>
        <w:tc>
          <w:tcPr>
            <w:tcW w:w="569" w:type="dxa"/>
            <w:tcBorders>
              <w:top w:val="single" w:sz="4" w:space="0" w:color="000000"/>
              <w:left w:val="single" w:sz="4" w:space="0" w:color="auto"/>
              <w:bottom w:val="single" w:sz="4" w:space="0" w:color="auto"/>
              <w:right w:val="single" w:sz="4" w:space="0" w:color="auto"/>
            </w:tcBorders>
            <w:shd w:val="clear" w:color="000000" w:fill="FFFFFF"/>
            <w:vAlign w:val="center"/>
            <w:hideMark/>
          </w:tcPr>
          <w:p w:rsidR="00B536FF" w:rsidRPr="00B536FF" w:rsidRDefault="00B536FF" w:rsidP="00B536FF">
            <w:pPr>
              <w:spacing w:after="0"/>
              <w:jc w:val="center"/>
              <w:rPr>
                <w:b/>
                <w:sz w:val="16"/>
                <w:szCs w:val="16"/>
              </w:rPr>
            </w:pPr>
            <w:r w:rsidRPr="00B536FF">
              <w:rPr>
                <w:b/>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rsidR="00B536FF" w:rsidRPr="00B536FF" w:rsidRDefault="00B536FF" w:rsidP="00B536FF">
            <w:pPr>
              <w:spacing w:after="0"/>
              <w:jc w:val="center"/>
              <w:rPr>
                <w:b/>
                <w:sz w:val="16"/>
                <w:szCs w:val="16"/>
              </w:rPr>
            </w:pPr>
            <w:r w:rsidRPr="00B536FF">
              <w:rPr>
                <w:b/>
                <w:sz w:val="16"/>
                <w:szCs w:val="16"/>
              </w:rPr>
              <w:t>ОГРН</w:t>
            </w:r>
          </w:p>
        </w:tc>
        <w:tc>
          <w:tcPr>
            <w:tcW w:w="708" w:type="dxa"/>
            <w:tcBorders>
              <w:top w:val="single" w:sz="4" w:space="0" w:color="000000"/>
              <w:left w:val="single" w:sz="4" w:space="0" w:color="auto"/>
              <w:bottom w:val="single" w:sz="4" w:space="0" w:color="auto"/>
              <w:right w:val="single" w:sz="4" w:space="0" w:color="auto"/>
            </w:tcBorders>
            <w:shd w:val="clear" w:color="000000" w:fill="FFFFFF"/>
            <w:vAlign w:val="center"/>
            <w:hideMark/>
          </w:tcPr>
          <w:p w:rsidR="00B536FF" w:rsidRPr="00B536FF" w:rsidRDefault="00B536FF" w:rsidP="00B536FF">
            <w:pPr>
              <w:spacing w:after="0"/>
              <w:jc w:val="center"/>
              <w:rPr>
                <w:b/>
                <w:sz w:val="16"/>
                <w:szCs w:val="16"/>
              </w:rPr>
            </w:pPr>
            <w:r w:rsidRPr="00B536FF">
              <w:rPr>
                <w:b/>
                <w:sz w:val="16"/>
                <w:szCs w:val="16"/>
              </w:rPr>
              <w:t>Наименование краткое</w:t>
            </w:r>
          </w:p>
        </w:tc>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rsidR="00B536FF" w:rsidRPr="00B536FF" w:rsidRDefault="00B536FF" w:rsidP="00B536FF">
            <w:pPr>
              <w:spacing w:after="0"/>
              <w:jc w:val="center"/>
              <w:rPr>
                <w:b/>
                <w:sz w:val="16"/>
                <w:szCs w:val="16"/>
              </w:rPr>
            </w:pPr>
            <w:r w:rsidRPr="00B536FF">
              <w:rPr>
                <w:b/>
                <w:sz w:val="16"/>
                <w:szCs w:val="16"/>
              </w:rPr>
              <w:t>Код ОКВЭД</w:t>
            </w:r>
          </w:p>
        </w:tc>
        <w:tc>
          <w:tcPr>
            <w:tcW w:w="709" w:type="dxa"/>
            <w:tcBorders>
              <w:top w:val="single" w:sz="4" w:space="0" w:color="000000"/>
              <w:left w:val="single" w:sz="4" w:space="0" w:color="auto"/>
              <w:bottom w:val="single" w:sz="4" w:space="0" w:color="auto"/>
              <w:right w:val="single" w:sz="4" w:space="0" w:color="auto"/>
            </w:tcBorders>
            <w:shd w:val="clear" w:color="000000" w:fill="FFFFFF"/>
            <w:vAlign w:val="center"/>
            <w:hideMark/>
          </w:tcPr>
          <w:p w:rsidR="00B536FF" w:rsidRPr="00B536FF" w:rsidRDefault="00B536FF" w:rsidP="00B536FF">
            <w:pPr>
              <w:spacing w:after="0"/>
              <w:jc w:val="center"/>
              <w:rPr>
                <w:b/>
                <w:sz w:val="16"/>
                <w:szCs w:val="16"/>
              </w:rPr>
            </w:pPr>
            <w:r w:rsidRPr="00B536FF">
              <w:rPr>
                <w:b/>
                <w:sz w:val="16"/>
                <w:szCs w:val="16"/>
              </w:rPr>
              <w:t>Ф.И.О. руководителя</w:t>
            </w:r>
          </w:p>
        </w:tc>
        <w:tc>
          <w:tcPr>
            <w:tcW w:w="851" w:type="dxa"/>
            <w:tcBorders>
              <w:top w:val="single" w:sz="4" w:space="0" w:color="000000"/>
              <w:left w:val="single" w:sz="4" w:space="0" w:color="auto"/>
              <w:bottom w:val="single" w:sz="4" w:space="0" w:color="000000"/>
              <w:right w:val="single" w:sz="4" w:space="0" w:color="auto"/>
            </w:tcBorders>
            <w:shd w:val="clear" w:color="000000" w:fill="FFFFFF"/>
            <w:vAlign w:val="center"/>
            <w:hideMark/>
          </w:tcPr>
          <w:p w:rsidR="00B536FF" w:rsidRPr="00B536FF" w:rsidRDefault="00B536FF" w:rsidP="00B536FF">
            <w:pPr>
              <w:spacing w:after="0"/>
              <w:jc w:val="center"/>
              <w:rPr>
                <w:b/>
                <w:sz w:val="16"/>
                <w:szCs w:val="16"/>
              </w:rPr>
            </w:pPr>
            <w:r w:rsidRPr="00B536FF">
              <w:rPr>
                <w:b/>
                <w:sz w:val="16"/>
                <w:szCs w:val="16"/>
              </w:rPr>
              <w:t>Серия и номер документа, удостоверяющего личность руководителя</w:t>
            </w:r>
          </w:p>
        </w:tc>
        <w:tc>
          <w:tcPr>
            <w:tcW w:w="425" w:type="dxa"/>
            <w:tcBorders>
              <w:left w:val="single" w:sz="4" w:space="0" w:color="auto"/>
              <w:bottom w:val="single" w:sz="4" w:space="0" w:color="000000"/>
              <w:right w:val="single" w:sz="4" w:space="0" w:color="auto"/>
            </w:tcBorders>
            <w:shd w:val="clear" w:color="auto" w:fill="auto"/>
            <w:vAlign w:val="center"/>
            <w:hideMark/>
          </w:tcPr>
          <w:p w:rsidR="00B536FF" w:rsidRPr="00B536FF" w:rsidRDefault="00B536FF" w:rsidP="00B536FF">
            <w:pPr>
              <w:spacing w:after="0"/>
              <w:jc w:val="center"/>
              <w:rPr>
                <w:b/>
                <w:sz w:val="16"/>
                <w:szCs w:val="16"/>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B536FF" w:rsidRPr="00B536FF" w:rsidRDefault="00B536FF" w:rsidP="00B536FF">
            <w:pPr>
              <w:spacing w:after="0"/>
              <w:jc w:val="center"/>
              <w:rPr>
                <w:b/>
                <w:sz w:val="16"/>
                <w:szCs w:val="16"/>
              </w:rPr>
            </w:pPr>
            <w:r w:rsidRPr="00B536FF">
              <w:rPr>
                <w:b/>
                <w:sz w:val="16"/>
                <w:szCs w:val="16"/>
              </w:rPr>
              <w:t>ИНН</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B536FF" w:rsidRPr="00B536FF" w:rsidRDefault="00B536FF" w:rsidP="00B536FF">
            <w:pPr>
              <w:spacing w:after="0"/>
              <w:jc w:val="center"/>
              <w:rPr>
                <w:b/>
                <w:sz w:val="16"/>
                <w:szCs w:val="16"/>
              </w:rPr>
            </w:pPr>
            <w:r w:rsidRPr="00B536FF">
              <w:rPr>
                <w:b/>
                <w:sz w:val="16"/>
                <w:szCs w:val="16"/>
              </w:rPr>
              <w:t>ОГРН</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B536FF" w:rsidRPr="00B536FF" w:rsidRDefault="00B536FF" w:rsidP="00B536FF">
            <w:pPr>
              <w:spacing w:after="0"/>
              <w:jc w:val="center"/>
              <w:rPr>
                <w:b/>
                <w:sz w:val="16"/>
                <w:szCs w:val="16"/>
              </w:rPr>
            </w:pPr>
            <w:r w:rsidRPr="00B536FF">
              <w:rPr>
                <w:b/>
                <w:sz w:val="16"/>
                <w:szCs w:val="16"/>
              </w:rPr>
              <w:t>Наименование</w:t>
            </w:r>
          </w:p>
          <w:p w:rsidR="00B536FF" w:rsidRPr="00B536FF" w:rsidRDefault="00B536FF" w:rsidP="00B536FF">
            <w:pPr>
              <w:spacing w:after="0"/>
              <w:jc w:val="center"/>
              <w:rPr>
                <w:b/>
                <w:sz w:val="16"/>
                <w:szCs w:val="16"/>
              </w:rPr>
            </w:pPr>
            <w:r w:rsidRPr="00B536FF">
              <w:rPr>
                <w:b/>
                <w:sz w:val="16"/>
                <w:szCs w:val="16"/>
              </w:rPr>
              <w:t>/ФИО</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B536FF" w:rsidRPr="00B536FF" w:rsidRDefault="00B536FF" w:rsidP="00B536FF">
            <w:pPr>
              <w:spacing w:after="0"/>
              <w:jc w:val="center"/>
              <w:rPr>
                <w:b/>
                <w:sz w:val="16"/>
                <w:szCs w:val="16"/>
              </w:rPr>
            </w:pPr>
            <w:r w:rsidRPr="00B536FF">
              <w:rPr>
                <w:b/>
                <w:sz w:val="16"/>
                <w:szCs w:val="16"/>
              </w:rPr>
              <w:t>Адрес регистрации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B536FF" w:rsidRPr="00B536FF" w:rsidRDefault="00B536FF" w:rsidP="00B536FF">
            <w:pPr>
              <w:spacing w:after="0"/>
              <w:ind w:left="-109" w:firstLine="109"/>
              <w:jc w:val="center"/>
              <w:rPr>
                <w:b/>
                <w:sz w:val="16"/>
                <w:szCs w:val="16"/>
              </w:rPr>
            </w:pPr>
            <w:r w:rsidRPr="00B536FF">
              <w:rPr>
                <w:b/>
                <w:sz w:val="16"/>
                <w:szCs w:val="16"/>
              </w:rPr>
              <w:t>Серия и номер документа, удостоверяющего личность (для физ. лиц)</w:t>
            </w: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B536FF" w:rsidRPr="00B536FF" w:rsidRDefault="00B536FF" w:rsidP="00B536FF">
            <w:pPr>
              <w:spacing w:after="0"/>
              <w:jc w:val="center"/>
              <w:rPr>
                <w:b/>
                <w:sz w:val="16"/>
                <w:szCs w:val="16"/>
              </w:rPr>
            </w:pPr>
            <w:r w:rsidRPr="00B536FF">
              <w:rPr>
                <w:b/>
                <w:sz w:val="16"/>
                <w:szCs w:val="16"/>
              </w:rPr>
              <w:t>Руководитель/ участник/ акционер/ бенефициар</w:t>
            </w:r>
          </w:p>
        </w:tc>
        <w:tc>
          <w:tcPr>
            <w:tcW w:w="993" w:type="dxa"/>
            <w:tcBorders>
              <w:top w:val="nil"/>
              <w:left w:val="single" w:sz="4" w:space="0" w:color="auto"/>
              <w:bottom w:val="single" w:sz="4" w:space="0" w:color="auto"/>
              <w:right w:val="single" w:sz="4" w:space="0" w:color="auto"/>
            </w:tcBorders>
            <w:shd w:val="clear" w:color="auto" w:fill="auto"/>
            <w:vAlign w:val="center"/>
            <w:hideMark/>
          </w:tcPr>
          <w:p w:rsidR="00B536FF" w:rsidRPr="00B536FF" w:rsidRDefault="00B536FF" w:rsidP="00B536FF">
            <w:pPr>
              <w:spacing w:after="0"/>
              <w:jc w:val="center"/>
              <w:rPr>
                <w:b/>
                <w:sz w:val="16"/>
                <w:szCs w:val="16"/>
              </w:rPr>
            </w:pPr>
            <w:r w:rsidRPr="00B536FF">
              <w:rPr>
                <w:b/>
                <w:sz w:val="16"/>
                <w:szCs w:val="16"/>
              </w:rPr>
              <w:t>Размер доли (для участников/ акционеров/ бенефициаров)</w:t>
            </w:r>
          </w:p>
        </w:tc>
        <w:tc>
          <w:tcPr>
            <w:tcW w:w="1331" w:type="dxa"/>
            <w:gridSpan w:val="2"/>
            <w:tcBorders>
              <w:top w:val="nil"/>
              <w:left w:val="single" w:sz="4" w:space="0" w:color="auto"/>
              <w:bottom w:val="single" w:sz="4" w:space="0" w:color="auto"/>
              <w:right w:val="single" w:sz="4" w:space="0" w:color="auto"/>
            </w:tcBorders>
          </w:tcPr>
          <w:p w:rsidR="00B536FF" w:rsidRPr="00B536FF" w:rsidRDefault="00B536FF" w:rsidP="00B536FF">
            <w:pPr>
              <w:spacing w:after="0"/>
              <w:jc w:val="center"/>
              <w:rPr>
                <w:b/>
                <w:sz w:val="16"/>
                <w:szCs w:val="16"/>
              </w:rPr>
            </w:pPr>
            <w:r w:rsidRPr="00B536FF">
              <w:rPr>
                <w:b/>
                <w:sz w:val="16"/>
                <w:szCs w:val="16"/>
              </w:rPr>
              <w:t>Информация о подтверждающих документах (наименование, реквизиты и т.д.)***</w:t>
            </w:r>
          </w:p>
        </w:tc>
      </w:tr>
      <w:tr w:rsidR="00B536FF" w:rsidRPr="00B536FF" w:rsidTr="001A615D">
        <w:trPr>
          <w:gridAfter w:val="2"/>
          <w:wAfter w:w="66" w:type="dxa"/>
          <w:trHeight w:val="225"/>
        </w:trPr>
        <w:tc>
          <w:tcPr>
            <w:tcW w:w="453" w:type="dxa"/>
            <w:tcBorders>
              <w:top w:val="nil"/>
              <w:left w:val="single" w:sz="4" w:space="0" w:color="auto"/>
              <w:bottom w:val="nil"/>
              <w:right w:val="single" w:sz="4" w:space="0" w:color="auto"/>
            </w:tcBorders>
            <w:shd w:val="clear" w:color="000000" w:fill="FFFFFF"/>
            <w:vAlign w:val="center"/>
            <w:hideMark/>
          </w:tcPr>
          <w:p w:rsidR="00B536FF" w:rsidRPr="00B536FF" w:rsidRDefault="00B536FF" w:rsidP="00B536FF">
            <w:pPr>
              <w:spacing w:after="0"/>
              <w:rPr>
                <w:b/>
                <w:sz w:val="16"/>
                <w:szCs w:val="16"/>
              </w:rPr>
            </w:pPr>
            <w:r w:rsidRPr="00B536FF">
              <w:rPr>
                <w:b/>
                <w:sz w:val="16"/>
                <w:szCs w:val="16"/>
              </w:rPr>
              <w:t>1</w:t>
            </w:r>
          </w:p>
        </w:tc>
        <w:tc>
          <w:tcPr>
            <w:tcW w:w="569" w:type="dxa"/>
            <w:tcBorders>
              <w:top w:val="nil"/>
              <w:left w:val="nil"/>
              <w:bottom w:val="nil"/>
              <w:right w:val="single" w:sz="4" w:space="0" w:color="auto"/>
            </w:tcBorders>
            <w:shd w:val="clear" w:color="000000" w:fill="FFFFFF"/>
            <w:vAlign w:val="center"/>
            <w:hideMark/>
          </w:tcPr>
          <w:p w:rsidR="00B536FF" w:rsidRPr="00B536FF" w:rsidRDefault="00B536FF" w:rsidP="00B536FF">
            <w:pPr>
              <w:spacing w:after="0"/>
              <w:rPr>
                <w:b/>
                <w:sz w:val="16"/>
                <w:szCs w:val="16"/>
              </w:rPr>
            </w:pPr>
            <w:r w:rsidRPr="00B536FF">
              <w:rPr>
                <w:b/>
                <w:sz w:val="16"/>
                <w:szCs w:val="16"/>
              </w:rPr>
              <w:t>2</w:t>
            </w:r>
          </w:p>
        </w:tc>
        <w:tc>
          <w:tcPr>
            <w:tcW w:w="567" w:type="dxa"/>
            <w:tcBorders>
              <w:top w:val="nil"/>
              <w:left w:val="nil"/>
              <w:bottom w:val="nil"/>
              <w:right w:val="single" w:sz="4" w:space="0" w:color="auto"/>
            </w:tcBorders>
            <w:shd w:val="clear" w:color="000000" w:fill="FFFFFF"/>
            <w:vAlign w:val="center"/>
            <w:hideMark/>
          </w:tcPr>
          <w:p w:rsidR="00B536FF" w:rsidRPr="00B536FF" w:rsidRDefault="00B536FF" w:rsidP="00B536FF">
            <w:pPr>
              <w:spacing w:after="0"/>
              <w:rPr>
                <w:b/>
                <w:sz w:val="16"/>
                <w:szCs w:val="16"/>
              </w:rPr>
            </w:pPr>
            <w:r w:rsidRPr="00B536FF">
              <w:rPr>
                <w:b/>
                <w:sz w:val="16"/>
                <w:szCs w:val="16"/>
              </w:rPr>
              <w:t>3</w:t>
            </w:r>
          </w:p>
        </w:tc>
        <w:tc>
          <w:tcPr>
            <w:tcW w:w="708" w:type="dxa"/>
            <w:tcBorders>
              <w:top w:val="nil"/>
              <w:left w:val="nil"/>
              <w:bottom w:val="nil"/>
              <w:right w:val="single" w:sz="4" w:space="0" w:color="auto"/>
            </w:tcBorders>
            <w:shd w:val="clear" w:color="000000" w:fill="FFFFFF"/>
            <w:vAlign w:val="center"/>
            <w:hideMark/>
          </w:tcPr>
          <w:p w:rsidR="00B536FF" w:rsidRPr="00B536FF" w:rsidRDefault="00B536FF" w:rsidP="00B536FF">
            <w:pPr>
              <w:spacing w:after="0"/>
              <w:rPr>
                <w:b/>
                <w:sz w:val="16"/>
                <w:szCs w:val="16"/>
              </w:rPr>
            </w:pPr>
            <w:r w:rsidRPr="00B536FF">
              <w:rPr>
                <w:b/>
                <w:sz w:val="16"/>
                <w:szCs w:val="16"/>
              </w:rPr>
              <w:t>4</w:t>
            </w:r>
          </w:p>
        </w:tc>
        <w:tc>
          <w:tcPr>
            <w:tcW w:w="567" w:type="dxa"/>
            <w:tcBorders>
              <w:top w:val="nil"/>
              <w:left w:val="nil"/>
              <w:bottom w:val="nil"/>
              <w:right w:val="single" w:sz="4" w:space="0" w:color="auto"/>
            </w:tcBorders>
            <w:shd w:val="clear" w:color="000000" w:fill="FFFFFF"/>
            <w:vAlign w:val="center"/>
            <w:hideMark/>
          </w:tcPr>
          <w:p w:rsidR="00B536FF" w:rsidRPr="00B536FF" w:rsidRDefault="00B536FF" w:rsidP="00B536FF">
            <w:pPr>
              <w:spacing w:after="0"/>
              <w:rPr>
                <w:b/>
                <w:sz w:val="16"/>
                <w:szCs w:val="16"/>
              </w:rPr>
            </w:pPr>
            <w:r w:rsidRPr="00B536FF">
              <w:rPr>
                <w:b/>
                <w:sz w:val="16"/>
                <w:szCs w:val="16"/>
              </w:rPr>
              <w:t>5</w:t>
            </w:r>
          </w:p>
        </w:tc>
        <w:tc>
          <w:tcPr>
            <w:tcW w:w="709" w:type="dxa"/>
            <w:tcBorders>
              <w:top w:val="nil"/>
              <w:left w:val="nil"/>
              <w:bottom w:val="nil"/>
              <w:right w:val="single" w:sz="4" w:space="0" w:color="auto"/>
            </w:tcBorders>
            <w:shd w:val="clear" w:color="000000" w:fill="FFFFFF"/>
            <w:vAlign w:val="center"/>
            <w:hideMark/>
          </w:tcPr>
          <w:p w:rsidR="00B536FF" w:rsidRPr="00B536FF" w:rsidRDefault="00B536FF" w:rsidP="00B536FF">
            <w:pPr>
              <w:spacing w:after="0"/>
              <w:rPr>
                <w:b/>
                <w:sz w:val="16"/>
                <w:szCs w:val="16"/>
              </w:rPr>
            </w:pPr>
            <w:r w:rsidRPr="00B536FF">
              <w:rPr>
                <w:b/>
                <w:sz w:val="16"/>
                <w:szCs w:val="16"/>
              </w:rPr>
              <w:t>6</w:t>
            </w:r>
          </w:p>
        </w:tc>
        <w:tc>
          <w:tcPr>
            <w:tcW w:w="851" w:type="dxa"/>
            <w:tcBorders>
              <w:top w:val="single" w:sz="4" w:space="0" w:color="000000"/>
              <w:left w:val="nil"/>
              <w:bottom w:val="nil"/>
              <w:right w:val="single" w:sz="4" w:space="0" w:color="auto"/>
            </w:tcBorders>
            <w:shd w:val="clear" w:color="000000" w:fill="FFFFFF"/>
            <w:vAlign w:val="center"/>
            <w:hideMark/>
          </w:tcPr>
          <w:p w:rsidR="00B536FF" w:rsidRPr="00B536FF" w:rsidRDefault="00B536FF" w:rsidP="00B536FF">
            <w:pPr>
              <w:spacing w:after="0"/>
              <w:rPr>
                <w:b/>
                <w:sz w:val="16"/>
                <w:szCs w:val="16"/>
              </w:rPr>
            </w:pPr>
            <w:r w:rsidRPr="00B536FF">
              <w:rPr>
                <w:b/>
                <w:sz w:val="16"/>
                <w:szCs w:val="16"/>
              </w:rPr>
              <w:t>7</w:t>
            </w:r>
          </w:p>
        </w:tc>
        <w:tc>
          <w:tcPr>
            <w:tcW w:w="425" w:type="dxa"/>
            <w:tcBorders>
              <w:top w:val="single" w:sz="4" w:space="0" w:color="000000"/>
              <w:left w:val="nil"/>
              <w:bottom w:val="nil"/>
              <w:right w:val="single" w:sz="4" w:space="0" w:color="auto"/>
            </w:tcBorders>
            <w:shd w:val="clear" w:color="auto" w:fill="auto"/>
            <w:vAlign w:val="center"/>
            <w:hideMark/>
          </w:tcPr>
          <w:p w:rsidR="00B536FF" w:rsidRPr="00B536FF" w:rsidRDefault="00B536FF" w:rsidP="00B536FF">
            <w:pPr>
              <w:spacing w:after="0"/>
              <w:rPr>
                <w:b/>
                <w:sz w:val="16"/>
                <w:szCs w:val="16"/>
              </w:rPr>
            </w:pPr>
            <w:r w:rsidRPr="00B536FF">
              <w:rPr>
                <w:b/>
                <w:sz w:val="16"/>
                <w:szCs w:val="16"/>
              </w:rPr>
              <w:t>8</w:t>
            </w:r>
          </w:p>
        </w:tc>
        <w:tc>
          <w:tcPr>
            <w:tcW w:w="567" w:type="dxa"/>
            <w:tcBorders>
              <w:top w:val="nil"/>
              <w:left w:val="nil"/>
              <w:bottom w:val="nil"/>
              <w:right w:val="single" w:sz="4" w:space="0" w:color="auto"/>
            </w:tcBorders>
            <w:shd w:val="clear" w:color="auto" w:fill="auto"/>
            <w:vAlign w:val="center"/>
            <w:hideMark/>
          </w:tcPr>
          <w:p w:rsidR="00B536FF" w:rsidRPr="00B536FF" w:rsidRDefault="00B536FF" w:rsidP="00B536FF">
            <w:pPr>
              <w:spacing w:after="0"/>
              <w:rPr>
                <w:b/>
                <w:sz w:val="16"/>
                <w:szCs w:val="16"/>
              </w:rPr>
            </w:pPr>
            <w:r w:rsidRPr="00B536FF">
              <w:rPr>
                <w:b/>
                <w:sz w:val="16"/>
                <w:szCs w:val="16"/>
              </w:rPr>
              <w:t>9</w:t>
            </w:r>
          </w:p>
        </w:tc>
        <w:tc>
          <w:tcPr>
            <w:tcW w:w="567" w:type="dxa"/>
            <w:tcBorders>
              <w:top w:val="nil"/>
              <w:left w:val="nil"/>
              <w:bottom w:val="nil"/>
              <w:right w:val="single" w:sz="4" w:space="0" w:color="auto"/>
            </w:tcBorders>
            <w:shd w:val="clear" w:color="auto" w:fill="auto"/>
            <w:vAlign w:val="center"/>
            <w:hideMark/>
          </w:tcPr>
          <w:p w:rsidR="00B536FF" w:rsidRPr="00B536FF" w:rsidRDefault="00B536FF" w:rsidP="00B536FF">
            <w:pPr>
              <w:spacing w:after="0"/>
              <w:rPr>
                <w:b/>
                <w:sz w:val="16"/>
                <w:szCs w:val="16"/>
              </w:rPr>
            </w:pPr>
            <w:r w:rsidRPr="00B536FF">
              <w:rPr>
                <w:b/>
                <w:sz w:val="16"/>
                <w:szCs w:val="16"/>
              </w:rPr>
              <w:t>10</w:t>
            </w:r>
          </w:p>
        </w:tc>
        <w:tc>
          <w:tcPr>
            <w:tcW w:w="709" w:type="dxa"/>
            <w:tcBorders>
              <w:top w:val="nil"/>
              <w:left w:val="nil"/>
              <w:bottom w:val="nil"/>
              <w:right w:val="single" w:sz="4" w:space="0" w:color="auto"/>
            </w:tcBorders>
            <w:shd w:val="clear" w:color="auto" w:fill="auto"/>
            <w:vAlign w:val="center"/>
            <w:hideMark/>
          </w:tcPr>
          <w:p w:rsidR="00B536FF" w:rsidRPr="00B536FF" w:rsidRDefault="00B536FF" w:rsidP="00B536FF">
            <w:pPr>
              <w:spacing w:after="0"/>
              <w:rPr>
                <w:b/>
                <w:sz w:val="16"/>
                <w:szCs w:val="16"/>
              </w:rPr>
            </w:pPr>
            <w:r w:rsidRPr="00B536FF">
              <w:rPr>
                <w:b/>
                <w:sz w:val="16"/>
                <w:szCs w:val="16"/>
              </w:rPr>
              <w:t>11</w:t>
            </w:r>
          </w:p>
        </w:tc>
        <w:tc>
          <w:tcPr>
            <w:tcW w:w="708" w:type="dxa"/>
            <w:tcBorders>
              <w:top w:val="nil"/>
              <w:left w:val="nil"/>
              <w:bottom w:val="nil"/>
              <w:right w:val="single" w:sz="4" w:space="0" w:color="auto"/>
            </w:tcBorders>
            <w:shd w:val="clear" w:color="auto" w:fill="auto"/>
            <w:vAlign w:val="center"/>
            <w:hideMark/>
          </w:tcPr>
          <w:p w:rsidR="00B536FF" w:rsidRPr="00B536FF" w:rsidRDefault="00B536FF" w:rsidP="00B536FF">
            <w:pPr>
              <w:spacing w:after="0"/>
              <w:rPr>
                <w:b/>
                <w:sz w:val="16"/>
                <w:szCs w:val="16"/>
              </w:rPr>
            </w:pPr>
            <w:r w:rsidRPr="00B536FF">
              <w:rPr>
                <w:b/>
                <w:sz w:val="16"/>
                <w:szCs w:val="16"/>
              </w:rPr>
              <w:t>12</w:t>
            </w:r>
          </w:p>
        </w:tc>
        <w:tc>
          <w:tcPr>
            <w:tcW w:w="709" w:type="dxa"/>
            <w:tcBorders>
              <w:top w:val="nil"/>
              <w:left w:val="nil"/>
              <w:bottom w:val="nil"/>
              <w:right w:val="single" w:sz="4" w:space="0" w:color="auto"/>
            </w:tcBorders>
            <w:shd w:val="clear" w:color="auto" w:fill="auto"/>
            <w:vAlign w:val="center"/>
            <w:hideMark/>
          </w:tcPr>
          <w:p w:rsidR="00B536FF" w:rsidRPr="00B536FF" w:rsidRDefault="00B536FF" w:rsidP="00B536FF">
            <w:pPr>
              <w:spacing w:after="0"/>
              <w:rPr>
                <w:b/>
                <w:sz w:val="16"/>
                <w:szCs w:val="16"/>
              </w:rPr>
            </w:pPr>
            <w:r w:rsidRPr="00B536FF">
              <w:rPr>
                <w:b/>
                <w:sz w:val="16"/>
                <w:szCs w:val="16"/>
              </w:rPr>
              <w:t>13</w:t>
            </w:r>
          </w:p>
        </w:tc>
        <w:tc>
          <w:tcPr>
            <w:tcW w:w="850" w:type="dxa"/>
            <w:tcBorders>
              <w:top w:val="nil"/>
              <w:left w:val="nil"/>
              <w:bottom w:val="nil"/>
              <w:right w:val="single" w:sz="4" w:space="0" w:color="auto"/>
            </w:tcBorders>
            <w:shd w:val="clear" w:color="auto" w:fill="auto"/>
            <w:vAlign w:val="center"/>
            <w:hideMark/>
          </w:tcPr>
          <w:p w:rsidR="00B536FF" w:rsidRPr="00B536FF" w:rsidRDefault="00B536FF" w:rsidP="00B536FF">
            <w:pPr>
              <w:spacing w:after="0"/>
              <w:rPr>
                <w:b/>
                <w:sz w:val="16"/>
                <w:szCs w:val="16"/>
              </w:rPr>
            </w:pPr>
            <w:r w:rsidRPr="00B536FF">
              <w:rPr>
                <w:b/>
                <w:sz w:val="16"/>
                <w:szCs w:val="16"/>
              </w:rPr>
              <w:t>14</w:t>
            </w:r>
          </w:p>
        </w:tc>
        <w:tc>
          <w:tcPr>
            <w:tcW w:w="993" w:type="dxa"/>
            <w:tcBorders>
              <w:top w:val="nil"/>
              <w:left w:val="nil"/>
              <w:bottom w:val="nil"/>
              <w:right w:val="single" w:sz="4" w:space="0" w:color="auto"/>
            </w:tcBorders>
            <w:shd w:val="clear" w:color="auto" w:fill="auto"/>
            <w:vAlign w:val="center"/>
            <w:hideMark/>
          </w:tcPr>
          <w:p w:rsidR="00B536FF" w:rsidRPr="00B536FF" w:rsidRDefault="00B536FF" w:rsidP="00B536FF">
            <w:pPr>
              <w:spacing w:after="0"/>
              <w:rPr>
                <w:b/>
                <w:sz w:val="16"/>
                <w:szCs w:val="16"/>
              </w:rPr>
            </w:pPr>
            <w:r w:rsidRPr="00B536FF">
              <w:rPr>
                <w:b/>
                <w:sz w:val="16"/>
                <w:szCs w:val="16"/>
              </w:rPr>
              <w:t>15</w:t>
            </w:r>
          </w:p>
        </w:tc>
        <w:tc>
          <w:tcPr>
            <w:tcW w:w="1331" w:type="dxa"/>
            <w:gridSpan w:val="2"/>
            <w:tcBorders>
              <w:top w:val="nil"/>
              <w:left w:val="nil"/>
              <w:bottom w:val="nil"/>
              <w:right w:val="single" w:sz="4" w:space="0" w:color="auto"/>
            </w:tcBorders>
            <w:vAlign w:val="center"/>
          </w:tcPr>
          <w:p w:rsidR="00B536FF" w:rsidRPr="00B536FF" w:rsidRDefault="00B536FF" w:rsidP="00B536FF">
            <w:pPr>
              <w:spacing w:after="0"/>
              <w:rPr>
                <w:b/>
                <w:sz w:val="16"/>
                <w:szCs w:val="16"/>
              </w:rPr>
            </w:pPr>
            <w:r w:rsidRPr="00B536FF">
              <w:rPr>
                <w:b/>
                <w:sz w:val="16"/>
                <w:szCs w:val="16"/>
              </w:rPr>
              <w:t>16</w:t>
            </w:r>
          </w:p>
        </w:tc>
      </w:tr>
      <w:tr w:rsidR="00B536FF" w:rsidRPr="00B536FF" w:rsidTr="001A615D">
        <w:trPr>
          <w:gridAfter w:val="2"/>
          <w:wAfter w:w="66" w:type="dxa"/>
          <w:trHeight w:val="80"/>
        </w:trPr>
        <w:tc>
          <w:tcPr>
            <w:tcW w:w="453" w:type="dxa"/>
            <w:tcBorders>
              <w:top w:val="nil"/>
              <w:left w:val="single" w:sz="4" w:space="0" w:color="auto"/>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nil"/>
              <w:left w:val="nil"/>
              <w:bottom w:val="single" w:sz="4" w:space="0" w:color="auto"/>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r w:rsidRPr="00B536FF">
              <w:rPr>
                <w:b/>
                <w:sz w:val="16"/>
                <w:szCs w:val="16"/>
              </w:rPr>
              <w:t>1.</w:t>
            </w:r>
          </w:p>
        </w:tc>
        <w:tc>
          <w:tcPr>
            <w:tcW w:w="569"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1.1.</w:t>
            </w:r>
          </w:p>
        </w:tc>
        <w:tc>
          <w:tcPr>
            <w:tcW w:w="567"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nil"/>
              <w:left w:val="nil"/>
              <w:bottom w:val="single" w:sz="4" w:space="0" w:color="auto"/>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1.1.1</w:t>
            </w:r>
          </w:p>
        </w:tc>
        <w:tc>
          <w:tcPr>
            <w:tcW w:w="567"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nil"/>
              <w:left w:val="nil"/>
              <w:bottom w:val="single" w:sz="4" w:space="0" w:color="auto"/>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1.1.2</w:t>
            </w:r>
          </w:p>
        </w:tc>
        <w:tc>
          <w:tcPr>
            <w:tcW w:w="567"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nil"/>
              <w:left w:val="nil"/>
              <w:bottom w:val="single" w:sz="4" w:space="0" w:color="auto"/>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1.1.3</w:t>
            </w:r>
          </w:p>
        </w:tc>
        <w:tc>
          <w:tcPr>
            <w:tcW w:w="567"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nil"/>
              <w:left w:val="nil"/>
              <w:bottom w:val="single" w:sz="4" w:space="0" w:color="auto"/>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1.1.3.1</w:t>
            </w:r>
          </w:p>
        </w:tc>
        <w:tc>
          <w:tcPr>
            <w:tcW w:w="567"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nil"/>
              <w:left w:val="nil"/>
              <w:bottom w:val="single" w:sz="4" w:space="0" w:color="auto"/>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9" w:type="dxa"/>
            <w:tcBorders>
              <w:top w:val="nil"/>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nil"/>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nil"/>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nil"/>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nil"/>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nil"/>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nil"/>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1.1.3.2</w:t>
            </w:r>
          </w:p>
        </w:tc>
        <w:tc>
          <w:tcPr>
            <w:tcW w:w="567" w:type="dxa"/>
            <w:tcBorders>
              <w:top w:val="nil"/>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nil"/>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nil"/>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nil"/>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nil"/>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nil"/>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nil"/>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nil"/>
              <w:left w:val="nil"/>
              <w:bottom w:val="single" w:sz="4" w:space="0" w:color="000000"/>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1.2</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1.2.1</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1.2.2</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1.2.3</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1.3</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rsidR="00B536FF" w:rsidRPr="00B536FF" w:rsidRDefault="00B536FF" w:rsidP="00B536FF">
            <w:pPr>
              <w:spacing w:after="0"/>
              <w:rPr>
                <w:sz w:val="16"/>
                <w:szCs w:val="16"/>
              </w:rPr>
            </w:pPr>
          </w:p>
        </w:tc>
        <w:tc>
          <w:tcPr>
            <w:tcW w:w="569" w:type="dxa"/>
            <w:tcBorders>
              <w:top w:val="single" w:sz="4" w:space="0" w:color="000000"/>
              <w:left w:val="nil"/>
              <w:bottom w:val="single" w:sz="4" w:space="0" w:color="auto"/>
              <w:right w:val="single" w:sz="4" w:space="0" w:color="auto"/>
            </w:tcBorders>
            <w:shd w:val="clear" w:color="000000" w:fill="FFFFFF"/>
            <w:vAlign w:val="center"/>
          </w:tcPr>
          <w:p w:rsidR="00B536FF" w:rsidRPr="00B536FF" w:rsidRDefault="00B536FF" w:rsidP="00B536FF">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B536FF" w:rsidRPr="00B536FF" w:rsidRDefault="00B536FF" w:rsidP="00B536FF">
            <w:pPr>
              <w:spacing w:after="0"/>
              <w:rPr>
                <w:sz w:val="16"/>
                <w:szCs w:val="16"/>
              </w:rPr>
            </w:pPr>
          </w:p>
        </w:tc>
        <w:tc>
          <w:tcPr>
            <w:tcW w:w="708" w:type="dxa"/>
            <w:tcBorders>
              <w:top w:val="single" w:sz="4" w:space="0" w:color="000000"/>
              <w:left w:val="nil"/>
              <w:bottom w:val="single" w:sz="4" w:space="0" w:color="auto"/>
              <w:right w:val="single" w:sz="4" w:space="0" w:color="auto"/>
            </w:tcBorders>
            <w:shd w:val="clear" w:color="000000" w:fill="FFFFFF"/>
            <w:vAlign w:val="center"/>
          </w:tcPr>
          <w:p w:rsidR="00B536FF" w:rsidRPr="00B536FF" w:rsidRDefault="00B536FF" w:rsidP="00B536FF">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B536FF" w:rsidRPr="00B536FF" w:rsidRDefault="00B536FF" w:rsidP="00B536FF">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000000" w:fill="FFFFFF"/>
            <w:vAlign w:val="center"/>
          </w:tcPr>
          <w:p w:rsidR="00B536FF" w:rsidRPr="00B536FF" w:rsidRDefault="00B536FF" w:rsidP="00B536FF">
            <w:pPr>
              <w:spacing w:after="0"/>
              <w:rPr>
                <w:sz w:val="16"/>
                <w:szCs w:val="16"/>
              </w:rPr>
            </w:pPr>
          </w:p>
        </w:tc>
        <w:tc>
          <w:tcPr>
            <w:tcW w:w="851" w:type="dxa"/>
            <w:tcBorders>
              <w:top w:val="single" w:sz="4" w:space="0" w:color="000000"/>
              <w:left w:val="nil"/>
              <w:bottom w:val="single" w:sz="4" w:space="0" w:color="auto"/>
              <w:right w:val="single" w:sz="4" w:space="0" w:color="auto"/>
            </w:tcBorders>
            <w:shd w:val="clear" w:color="000000" w:fill="FFFFFF"/>
            <w:vAlign w:val="center"/>
          </w:tcPr>
          <w:p w:rsidR="00B536FF" w:rsidRPr="00B536FF" w:rsidRDefault="00B536FF" w:rsidP="00B536FF">
            <w:pPr>
              <w:spacing w:after="0"/>
              <w:rPr>
                <w:sz w:val="16"/>
                <w:szCs w:val="16"/>
              </w:rPr>
            </w:pPr>
          </w:p>
        </w:tc>
        <w:tc>
          <w:tcPr>
            <w:tcW w:w="425" w:type="dxa"/>
            <w:tcBorders>
              <w:top w:val="single" w:sz="4" w:space="0" w:color="000000"/>
              <w:left w:val="nil"/>
              <w:bottom w:val="single" w:sz="4" w:space="0" w:color="auto"/>
              <w:right w:val="single" w:sz="4" w:space="0" w:color="auto"/>
            </w:tcBorders>
            <w:shd w:val="clear" w:color="auto" w:fill="auto"/>
            <w:vAlign w:val="center"/>
          </w:tcPr>
          <w:p w:rsidR="00B536FF" w:rsidRPr="00B536FF" w:rsidRDefault="00B536FF" w:rsidP="00B536FF">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B536FF" w:rsidRPr="00B536FF" w:rsidRDefault="00B536FF" w:rsidP="00B536FF">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B536FF" w:rsidRPr="00B536FF" w:rsidRDefault="00B536FF" w:rsidP="00B536FF">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B536FF" w:rsidRPr="00B536FF" w:rsidRDefault="00B536FF" w:rsidP="00B536FF">
            <w:pPr>
              <w:spacing w:after="0"/>
              <w:rPr>
                <w:sz w:val="16"/>
                <w:szCs w:val="16"/>
              </w:rPr>
            </w:pPr>
          </w:p>
        </w:tc>
        <w:tc>
          <w:tcPr>
            <w:tcW w:w="708" w:type="dxa"/>
            <w:tcBorders>
              <w:top w:val="single" w:sz="4" w:space="0" w:color="000000"/>
              <w:left w:val="nil"/>
              <w:bottom w:val="single" w:sz="4" w:space="0" w:color="auto"/>
              <w:right w:val="single" w:sz="4" w:space="0" w:color="auto"/>
            </w:tcBorders>
            <w:shd w:val="clear" w:color="auto" w:fill="auto"/>
            <w:vAlign w:val="center"/>
          </w:tcPr>
          <w:p w:rsidR="00B536FF" w:rsidRPr="00B536FF" w:rsidRDefault="00B536FF" w:rsidP="00B536FF">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auto"/>
            <w:vAlign w:val="bottom"/>
          </w:tcPr>
          <w:p w:rsidR="00B536FF" w:rsidRPr="00B536FF" w:rsidRDefault="00B536FF" w:rsidP="00B536FF">
            <w:pPr>
              <w:spacing w:after="0"/>
              <w:rPr>
                <w:sz w:val="16"/>
                <w:szCs w:val="16"/>
              </w:rPr>
            </w:pPr>
          </w:p>
        </w:tc>
        <w:tc>
          <w:tcPr>
            <w:tcW w:w="850" w:type="dxa"/>
            <w:tcBorders>
              <w:top w:val="single" w:sz="4" w:space="0" w:color="000000"/>
              <w:left w:val="nil"/>
              <w:bottom w:val="single" w:sz="4" w:space="0" w:color="auto"/>
              <w:right w:val="single" w:sz="4" w:space="0" w:color="auto"/>
            </w:tcBorders>
            <w:shd w:val="clear" w:color="auto" w:fill="auto"/>
            <w:vAlign w:val="center"/>
          </w:tcPr>
          <w:p w:rsidR="00B536FF" w:rsidRPr="00B536FF" w:rsidRDefault="00B536FF" w:rsidP="00B536FF">
            <w:pPr>
              <w:spacing w:after="0"/>
              <w:rPr>
                <w:sz w:val="16"/>
                <w:szCs w:val="16"/>
              </w:rPr>
            </w:pPr>
          </w:p>
        </w:tc>
        <w:tc>
          <w:tcPr>
            <w:tcW w:w="993" w:type="dxa"/>
            <w:tcBorders>
              <w:top w:val="single" w:sz="4" w:space="0" w:color="000000"/>
              <w:left w:val="nil"/>
              <w:bottom w:val="single" w:sz="4" w:space="0" w:color="auto"/>
              <w:right w:val="single" w:sz="4" w:space="0" w:color="auto"/>
            </w:tcBorders>
            <w:shd w:val="clear" w:color="auto" w:fill="auto"/>
            <w:vAlign w:val="bottom"/>
          </w:tcPr>
          <w:p w:rsidR="00B536FF" w:rsidRPr="00B536FF" w:rsidRDefault="00B536FF" w:rsidP="00B536FF">
            <w:pPr>
              <w:spacing w:after="0"/>
              <w:rPr>
                <w:sz w:val="16"/>
                <w:szCs w:val="16"/>
              </w:rPr>
            </w:pPr>
          </w:p>
        </w:tc>
        <w:tc>
          <w:tcPr>
            <w:tcW w:w="1331" w:type="dxa"/>
            <w:gridSpan w:val="2"/>
            <w:tcBorders>
              <w:top w:val="single" w:sz="4" w:space="0" w:color="000000"/>
              <w:left w:val="nil"/>
              <w:bottom w:val="single" w:sz="4" w:space="0" w:color="auto"/>
              <w:right w:val="single" w:sz="4" w:space="0" w:color="auto"/>
            </w:tcBorders>
          </w:tcPr>
          <w:p w:rsidR="00B536FF" w:rsidRPr="00B536FF" w:rsidRDefault="00B536FF" w:rsidP="00B536FF">
            <w:pPr>
              <w:spacing w:after="0"/>
              <w:rPr>
                <w:sz w:val="16"/>
                <w:szCs w:val="16"/>
              </w:rPr>
            </w:pPr>
          </w:p>
        </w:tc>
      </w:tr>
    </w:tbl>
    <w:p w:rsidR="00B536FF" w:rsidRPr="00B536FF" w:rsidRDefault="00B536FF" w:rsidP="00B536FF">
      <w:pPr>
        <w:rPr>
          <w:b/>
          <w:i/>
        </w:rPr>
      </w:pPr>
      <w:r w:rsidRPr="00B536FF">
        <w:rPr>
          <w:b/>
          <w:i/>
        </w:rPr>
        <w:t>Примечания:</w:t>
      </w:r>
    </w:p>
    <w:p w:rsidR="00B536FF" w:rsidRPr="00B536FF" w:rsidRDefault="00B536FF" w:rsidP="00B536FF">
      <w:r w:rsidRPr="00B536FF">
        <w:t xml:space="preserve">__________________________________           </w:t>
      </w:r>
      <w:r w:rsidRPr="00B536FF">
        <w:tab/>
      </w:r>
      <w:r w:rsidRPr="00B536FF">
        <w:tab/>
      </w:r>
      <w:r w:rsidRPr="00B536FF">
        <w:tab/>
        <w:t xml:space="preserve">          ______________________________</w:t>
      </w:r>
    </w:p>
    <w:p w:rsidR="00B536FF" w:rsidRPr="00B536FF" w:rsidRDefault="00B536FF" w:rsidP="00B536FF">
      <w:pPr>
        <w:rPr>
          <w:i/>
          <w:sz w:val="20"/>
          <w:szCs w:val="20"/>
        </w:rPr>
      </w:pPr>
      <w:r w:rsidRPr="00B536FF">
        <w:rPr>
          <w:i/>
          <w:sz w:val="20"/>
          <w:szCs w:val="20"/>
        </w:rPr>
        <w:t xml:space="preserve">        (Подпись уполномоченного представителя)           </w:t>
      </w:r>
      <w:r w:rsidRPr="00B536FF">
        <w:rPr>
          <w:i/>
          <w:sz w:val="20"/>
          <w:szCs w:val="20"/>
        </w:rPr>
        <w:tab/>
      </w:r>
      <w:r w:rsidRPr="00B536FF">
        <w:rPr>
          <w:i/>
          <w:sz w:val="20"/>
          <w:szCs w:val="20"/>
        </w:rPr>
        <w:tab/>
      </w:r>
      <w:r w:rsidRPr="00B536FF">
        <w:rPr>
          <w:i/>
          <w:sz w:val="20"/>
          <w:szCs w:val="20"/>
        </w:rPr>
        <w:tab/>
      </w:r>
      <w:r w:rsidRPr="00B536FF">
        <w:rPr>
          <w:i/>
          <w:sz w:val="20"/>
          <w:szCs w:val="20"/>
        </w:rPr>
        <w:tab/>
      </w:r>
      <w:r w:rsidRPr="00B536FF">
        <w:rPr>
          <w:i/>
          <w:sz w:val="20"/>
          <w:szCs w:val="20"/>
        </w:rPr>
        <w:tab/>
        <w:t xml:space="preserve">       (ФИО и должность подписавшего)</w:t>
      </w:r>
    </w:p>
    <w:p w:rsidR="00B536FF" w:rsidRPr="00B536FF" w:rsidRDefault="00B536FF" w:rsidP="00B536FF">
      <w:pPr>
        <w:jc w:val="left"/>
        <w:rPr>
          <w:b/>
          <w:i/>
        </w:rPr>
      </w:pPr>
      <w:r w:rsidRPr="00B536FF">
        <w:tab/>
      </w:r>
      <w:r w:rsidRPr="00B536FF">
        <w:rPr>
          <w:b/>
          <w:i/>
        </w:rPr>
        <w:t>М.П.</w:t>
      </w:r>
    </w:p>
    <w:p w:rsidR="00B536FF" w:rsidRPr="00B536FF" w:rsidRDefault="00B536FF" w:rsidP="00B536FF">
      <w:pPr>
        <w:widowControl w:val="0"/>
        <w:spacing w:after="0"/>
        <w:ind w:left="720"/>
        <w:rPr>
          <w:b/>
          <w:bCs/>
          <w:sz w:val="20"/>
          <w:lang w:val="x-none"/>
        </w:rPr>
      </w:pPr>
    </w:p>
    <w:p w:rsidR="00B536FF" w:rsidRPr="00B536FF" w:rsidRDefault="00B536FF" w:rsidP="00B536FF">
      <w:pPr>
        <w:widowControl w:val="0"/>
        <w:spacing w:after="0"/>
        <w:ind w:left="720"/>
        <w:rPr>
          <w:b/>
          <w:bCs/>
          <w:sz w:val="20"/>
          <w:lang w:val="x-none"/>
        </w:rPr>
      </w:pPr>
      <w:r w:rsidRPr="00B536FF">
        <w:rPr>
          <w:b/>
          <w:bCs/>
          <w:sz w:val="20"/>
          <w:lang w:val="x-none"/>
        </w:rPr>
        <w:t>Инструкции по заполнению</w:t>
      </w:r>
    </w:p>
    <w:p w:rsidR="00B536FF" w:rsidRPr="00B536FF" w:rsidRDefault="00B536FF" w:rsidP="00B536FF">
      <w:pPr>
        <w:widowControl w:val="0"/>
        <w:numPr>
          <w:ilvl w:val="3"/>
          <w:numId w:val="48"/>
        </w:numPr>
        <w:tabs>
          <w:tab w:val="num" w:pos="2880"/>
        </w:tabs>
        <w:spacing w:after="0"/>
        <w:ind w:left="-142" w:firstLine="142"/>
        <w:jc w:val="left"/>
        <w:rPr>
          <w:bCs/>
          <w:sz w:val="20"/>
        </w:rPr>
      </w:pPr>
      <w:r w:rsidRPr="00B536FF">
        <w:rPr>
          <w:bCs/>
          <w:sz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rsidR="00B536FF" w:rsidRPr="00B536FF" w:rsidRDefault="00B536FF" w:rsidP="00B536FF">
      <w:pPr>
        <w:widowControl w:val="0"/>
        <w:numPr>
          <w:ilvl w:val="3"/>
          <w:numId w:val="48"/>
        </w:numPr>
        <w:tabs>
          <w:tab w:val="num" w:pos="1418"/>
        </w:tabs>
        <w:spacing w:after="0"/>
        <w:ind w:left="0" w:firstLine="567"/>
        <w:rPr>
          <w:bCs/>
          <w:sz w:val="20"/>
        </w:rPr>
      </w:pPr>
      <w:r w:rsidRPr="00B536FF">
        <w:rPr>
          <w:bCs/>
          <w:sz w:val="20"/>
        </w:rPr>
        <w:t>Изменение формы справки недопустимо.</w:t>
      </w:r>
    </w:p>
    <w:p w:rsidR="00B536FF" w:rsidRPr="00B536FF" w:rsidRDefault="00B536FF" w:rsidP="00B536FF">
      <w:pPr>
        <w:widowControl w:val="0"/>
        <w:numPr>
          <w:ilvl w:val="3"/>
          <w:numId w:val="48"/>
        </w:numPr>
        <w:tabs>
          <w:tab w:val="num" w:pos="1418"/>
        </w:tabs>
        <w:spacing w:after="0"/>
        <w:ind w:left="0" w:firstLine="567"/>
        <w:rPr>
          <w:bCs/>
          <w:sz w:val="20"/>
        </w:rPr>
      </w:pPr>
      <w:r w:rsidRPr="00B536FF">
        <w:rPr>
          <w:bCs/>
          <w:sz w:val="20"/>
        </w:rPr>
        <w:t>Указывается полное наименование юридического лица с расшифровкой его организационно-правовой формы.</w:t>
      </w:r>
    </w:p>
    <w:p w:rsidR="00B536FF" w:rsidRPr="00B536FF" w:rsidRDefault="00B536FF" w:rsidP="00B536FF">
      <w:pPr>
        <w:widowControl w:val="0"/>
        <w:numPr>
          <w:ilvl w:val="3"/>
          <w:numId w:val="48"/>
        </w:numPr>
        <w:tabs>
          <w:tab w:val="num" w:pos="1418"/>
        </w:tabs>
        <w:spacing w:after="0"/>
        <w:ind w:left="0" w:firstLine="567"/>
        <w:rPr>
          <w:bCs/>
          <w:sz w:val="20"/>
        </w:rPr>
      </w:pPr>
      <w:r w:rsidRPr="00B536FF">
        <w:rPr>
          <w:bCs/>
          <w:sz w:val="20"/>
        </w:rPr>
        <w:t>Графы (поля) таблицы должны содержать информацию, касающуюся только этой графы (поля).</w:t>
      </w:r>
    </w:p>
    <w:p w:rsidR="00B536FF" w:rsidRPr="00B536FF" w:rsidRDefault="00B536FF" w:rsidP="00B536FF">
      <w:pPr>
        <w:widowControl w:val="0"/>
        <w:numPr>
          <w:ilvl w:val="3"/>
          <w:numId w:val="48"/>
        </w:numPr>
        <w:tabs>
          <w:tab w:val="num" w:pos="1418"/>
        </w:tabs>
        <w:spacing w:after="0"/>
        <w:ind w:left="0" w:firstLine="567"/>
        <w:rPr>
          <w:bCs/>
          <w:sz w:val="20"/>
        </w:rPr>
      </w:pPr>
      <w:r w:rsidRPr="00B536FF">
        <w:rPr>
          <w:bCs/>
          <w:sz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B536FF" w:rsidRPr="00B536FF" w:rsidRDefault="00B536FF" w:rsidP="00B536FF">
      <w:pPr>
        <w:widowControl w:val="0"/>
        <w:numPr>
          <w:ilvl w:val="3"/>
          <w:numId w:val="48"/>
        </w:numPr>
        <w:tabs>
          <w:tab w:val="num" w:pos="1418"/>
        </w:tabs>
        <w:spacing w:after="0"/>
        <w:ind w:left="0" w:firstLine="567"/>
        <w:rPr>
          <w:bCs/>
          <w:sz w:val="20"/>
        </w:rPr>
      </w:pPr>
      <w:r w:rsidRPr="00B536FF">
        <w:rPr>
          <w:bCs/>
          <w:sz w:val="20"/>
        </w:rPr>
        <w:t>При заполнении паспортных данных указывается только серия и номер паспорта в формате ХХХХ ХХХХХХ.</w:t>
      </w:r>
    </w:p>
    <w:p w:rsidR="00B536FF" w:rsidRPr="00B536FF" w:rsidRDefault="00B536FF" w:rsidP="00B536FF">
      <w:pPr>
        <w:widowControl w:val="0"/>
        <w:rPr>
          <w:bCs/>
          <w:sz w:val="20"/>
        </w:rPr>
      </w:pPr>
      <w:r w:rsidRPr="00B536FF">
        <w:rPr>
          <w:bCs/>
          <w:sz w:val="20"/>
        </w:rPr>
        <w:t>**</w:t>
      </w:r>
      <w:r w:rsidRPr="00B536FF">
        <w:rPr>
          <w:bCs/>
          <w:sz w:val="20"/>
        </w:rPr>
        <w:tab/>
        <w:t>1.1, 1.2. и т.д. – собственники участника (собственники первого уровня)</w:t>
      </w:r>
    </w:p>
    <w:p w:rsidR="00B536FF" w:rsidRPr="00B536FF" w:rsidRDefault="00B536FF" w:rsidP="00B536FF">
      <w:pPr>
        <w:widowControl w:val="0"/>
        <w:rPr>
          <w:bCs/>
          <w:sz w:val="20"/>
        </w:rPr>
      </w:pPr>
      <w:r w:rsidRPr="00B536FF">
        <w:rPr>
          <w:bCs/>
          <w:sz w:val="2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rsidR="00B536FF" w:rsidRPr="00B536FF" w:rsidRDefault="00B536FF" w:rsidP="00B536FF">
      <w:pPr>
        <w:widowControl w:val="0"/>
        <w:rPr>
          <w:bCs/>
          <w:sz w:val="20"/>
          <w:lang w:val="x-none"/>
        </w:rPr>
      </w:pPr>
      <w:r w:rsidRPr="00B536FF">
        <w:rPr>
          <w:bCs/>
          <w:sz w:val="20"/>
        </w:rPr>
        <w:t>***</w:t>
      </w:r>
      <w:r w:rsidRPr="00B536FF">
        <w:rPr>
          <w:bCs/>
          <w:sz w:val="20"/>
        </w:rPr>
        <w:tab/>
        <w:t>в качестве подтверждающего документа могут быть представлены, например: для ООО - выписка из ЕГРЮЛ с указанием номера и даты, для ИП – выписка из ЕГРИП с указанием номера и даты, для АО и ЗАО - выписка из реестра акционеров (список лиц, зарегистрированных в реестре владельцев ценных бумаг) с указанием даты и т.п.</w:t>
      </w:r>
    </w:p>
    <w:p w:rsidR="00B536FF" w:rsidRPr="00B536FF" w:rsidRDefault="00B536FF" w:rsidP="00B536FF">
      <w:pPr>
        <w:widowControl w:val="0"/>
        <w:rPr>
          <w:b/>
          <w:lang w:val="x-none"/>
        </w:rPr>
      </w:pPr>
      <w:r w:rsidRPr="00B536FF">
        <w:rPr>
          <w:noProof/>
        </w:rPr>
        <w:drawing>
          <wp:inline distT="0" distB="0" distL="0" distR="0" wp14:anchorId="5B62AE40" wp14:editId="73C3A896">
            <wp:extent cx="6229350" cy="4400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29350" cy="4400550"/>
                    </a:xfrm>
                    <a:prstGeom prst="rect">
                      <a:avLst/>
                    </a:prstGeom>
                    <a:noFill/>
                    <a:ln>
                      <a:noFill/>
                    </a:ln>
                  </pic:spPr>
                </pic:pic>
              </a:graphicData>
            </a:graphic>
          </wp:inline>
        </w:drawing>
      </w:r>
    </w:p>
    <w:p w:rsidR="00B536FF" w:rsidRPr="00B536FF" w:rsidRDefault="00B536FF" w:rsidP="00B536FF">
      <w:pPr>
        <w:widowControl w:val="0"/>
        <w:rPr>
          <w:b/>
          <w:lang w:val="x-none"/>
        </w:rPr>
      </w:pPr>
    </w:p>
    <w:p w:rsidR="00B536FF" w:rsidRPr="00B536FF" w:rsidRDefault="00B536FF" w:rsidP="00B536FF">
      <w:pPr>
        <w:spacing w:after="0"/>
        <w:ind w:firstLine="567"/>
      </w:pPr>
    </w:p>
    <w:p w:rsidR="00B536FF" w:rsidRPr="00B536FF" w:rsidRDefault="00B536FF" w:rsidP="00B536FF">
      <w:pPr>
        <w:spacing w:after="0"/>
        <w:ind w:firstLine="567"/>
      </w:pPr>
    </w:p>
    <w:p w:rsidR="00B536FF" w:rsidRPr="00B536FF" w:rsidRDefault="00B536FF" w:rsidP="00B536FF">
      <w:pPr>
        <w:spacing w:after="0"/>
        <w:ind w:firstLine="567"/>
      </w:pPr>
    </w:p>
    <w:p w:rsidR="00B536FF" w:rsidRPr="00B536FF" w:rsidRDefault="00B536FF" w:rsidP="00B536FF">
      <w:pPr>
        <w:spacing w:after="0"/>
        <w:ind w:firstLine="567"/>
      </w:pPr>
    </w:p>
    <w:p w:rsidR="00B536FF" w:rsidRPr="00B536FF" w:rsidRDefault="00B536FF" w:rsidP="00B536FF">
      <w:pPr>
        <w:spacing w:after="0"/>
        <w:ind w:firstLine="567"/>
      </w:pPr>
    </w:p>
    <w:p w:rsidR="00B536FF" w:rsidRPr="00B536FF" w:rsidRDefault="00B536FF" w:rsidP="00B536FF">
      <w:pPr>
        <w:spacing w:after="0"/>
        <w:ind w:firstLine="567"/>
      </w:pPr>
    </w:p>
    <w:p w:rsidR="00B536FF" w:rsidRPr="00B536FF" w:rsidRDefault="00B536FF" w:rsidP="00B536FF">
      <w:pPr>
        <w:spacing w:after="0"/>
        <w:ind w:firstLine="567"/>
        <w:sectPr w:rsidR="00B536FF" w:rsidRPr="00B536FF">
          <w:type w:val="continuous"/>
          <w:pgSz w:w="11907" w:h="16839" w:code="9"/>
          <w:pgMar w:top="673" w:right="992" w:bottom="568" w:left="1134" w:header="142" w:footer="379" w:gutter="0"/>
          <w:cols w:space="60"/>
          <w:noEndnote/>
          <w:docGrid w:linePitch="299"/>
        </w:sectPr>
      </w:pPr>
    </w:p>
    <w:p w:rsidR="00B536FF" w:rsidRPr="00B536FF" w:rsidRDefault="00B536FF" w:rsidP="00B536FF">
      <w:pPr>
        <w:widowControl w:val="0"/>
        <w:overflowPunct w:val="0"/>
        <w:autoSpaceDE w:val="0"/>
        <w:autoSpaceDN w:val="0"/>
        <w:adjustRightInd w:val="0"/>
        <w:spacing w:after="0"/>
        <w:jc w:val="center"/>
        <w:rPr>
          <w:b/>
          <w:bCs/>
          <w:sz w:val="22"/>
          <w:szCs w:val="22"/>
        </w:rPr>
      </w:pPr>
      <w:r w:rsidRPr="00B536FF">
        <w:rPr>
          <w:b/>
          <w:bCs/>
          <w:sz w:val="22"/>
          <w:szCs w:val="22"/>
        </w:rPr>
        <w:t xml:space="preserve">Пример заполнения формы </w:t>
      </w:r>
    </w:p>
    <w:p w:rsidR="00B536FF" w:rsidRPr="00B536FF" w:rsidRDefault="00B536FF" w:rsidP="00B536FF">
      <w:pPr>
        <w:widowControl w:val="0"/>
        <w:spacing w:before="60"/>
        <w:jc w:val="center"/>
        <w:rPr>
          <w:b/>
          <w:bCs/>
          <w:i/>
          <w:sz w:val="22"/>
          <w:szCs w:val="22"/>
        </w:rPr>
      </w:pPr>
      <w:r w:rsidRPr="00B536FF">
        <w:rPr>
          <w:b/>
          <w:bCs/>
          <w:i/>
          <w:sz w:val="22"/>
          <w:szCs w:val="22"/>
        </w:rPr>
        <w:t>Справка о цепочке собственников Участника закупочной процедуры, включая бенефициаров (в том числе конечных)</w:t>
      </w:r>
    </w:p>
    <w:p w:rsidR="00B536FF" w:rsidRPr="00B536FF" w:rsidRDefault="00B536FF" w:rsidP="00B536FF">
      <w:pPr>
        <w:spacing w:after="0"/>
        <w:ind w:firstLine="567"/>
        <w:jc w:val="center"/>
        <w:rPr>
          <w:b/>
          <w:i/>
          <w:color w:val="000000"/>
          <w:sz w:val="22"/>
          <w:szCs w:val="22"/>
          <w:u w:val="single"/>
        </w:rPr>
      </w:pPr>
      <w:r w:rsidRPr="00B536FF">
        <w:rPr>
          <w:b/>
          <w:i/>
          <w:color w:val="000000"/>
          <w:sz w:val="22"/>
          <w:szCs w:val="22"/>
          <w:u w:val="single"/>
        </w:rPr>
        <w:t>ООО «Организация-пример»</w:t>
      </w:r>
    </w:p>
    <w:p w:rsidR="00B536FF" w:rsidRPr="00B536FF" w:rsidRDefault="00B536FF" w:rsidP="00B536FF">
      <w:pPr>
        <w:spacing w:after="0"/>
        <w:ind w:firstLine="567"/>
        <w:rPr>
          <w:b/>
          <w:bCs/>
          <w:sz w:val="22"/>
          <w:szCs w:val="22"/>
        </w:rPr>
      </w:pPr>
      <w:r w:rsidRPr="00B536FF">
        <w:rPr>
          <w:i/>
          <w:u w:val="single"/>
        </w:rPr>
        <w:t>Приведённые в форме сведения о физических и юридических лицах являются условными и указаны в качестве примера заполнения</w:t>
      </w:r>
    </w:p>
    <w:tbl>
      <w:tblPr>
        <w:tblW w:w="153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95"/>
        <w:gridCol w:w="711"/>
        <w:gridCol w:w="1134"/>
        <w:gridCol w:w="707"/>
        <w:gridCol w:w="1134"/>
        <w:gridCol w:w="1131"/>
        <w:gridCol w:w="571"/>
        <w:gridCol w:w="985"/>
        <w:gridCol w:w="843"/>
        <w:gridCol w:w="1145"/>
        <w:gridCol w:w="1134"/>
        <w:gridCol w:w="1136"/>
        <w:gridCol w:w="1160"/>
        <w:gridCol w:w="1134"/>
        <w:gridCol w:w="1271"/>
      </w:tblGrid>
      <w:tr w:rsidR="00B536FF" w:rsidRPr="00B536FF" w:rsidTr="001A615D">
        <w:trPr>
          <w:trHeight w:val="331"/>
        </w:trPr>
        <w:tc>
          <w:tcPr>
            <w:tcW w:w="567" w:type="dxa"/>
            <w:vMerge w:val="restart"/>
            <w:shd w:val="clear" w:color="000000" w:fill="FFFFFF"/>
            <w:vAlign w:val="center"/>
          </w:tcPr>
          <w:p w:rsidR="00B536FF" w:rsidRPr="00B536FF" w:rsidRDefault="00B536FF" w:rsidP="00B536FF">
            <w:pPr>
              <w:widowControl w:val="0"/>
              <w:spacing w:after="0"/>
              <w:ind w:left="5"/>
              <w:jc w:val="center"/>
              <w:rPr>
                <w:b/>
                <w:bCs/>
                <w:i/>
                <w:color w:val="000000"/>
                <w:sz w:val="16"/>
                <w:szCs w:val="16"/>
              </w:rPr>
            </w:pPr>
            <w:r w:rsidRPr="00B536FF">
              <w:rPr>
                <w:b/>
                <w:bCs/>
                <w:i/>
                <w:color w:val="000000"/>
                <w:sz w:val="16"/>
                <w:szCs w:val="16"/>
              </w:rPr>
              <w:t>№ п./п.</w:t>
            </w:r>
          </w:p>
        </w:tc>
        <w:tc>
          <w:tcPr>
            <w:tcW w:w="5412" w:type="dxa"/>
            <w:gridSpan w:val="6"/>
            <w:shd w:val="clear" w:color="000000" w:fill="FFFFFF"/>
            <w:vAlign w:val="center"/>
          </w:tcPr>
          <w:p w:rsidR="00B536FF" w:rsidRPr="00B536FF" w:rsidRDefault="00B536FF" w:rsidP="00B536FF">
            <w:pPr>
              <w:widowControl w:val="0"/>
              <w:spacing w:after="0"/>
              <w:ind w:left="5"/>
              <w:jc w:val="center"/>
              <w:rPr>
                <w:b/>
                <w:bCs/>
                <w:i/>
                <w:color w:val="000000"/>
                <w:sz w:val="16"/>
                <w:szCs w:val="16"/>
              </w:rPr>
            </w:pPr>
            <w:r w:rsidRPr="00B536FF">
              <w:rPr>
                <w:b/>
                <w:bCs/>
                <w:i/>
                <w:color w:val="000000"/>
                <w:sz w:val="16"/>
                <w:szCs w:val="16"/>
              </w:rPr>
              <w:t>Информация об организации</w:t>
            </w:r>
          </w:p>
        </w:tc>
        <w:tc>
          <w:tcPr>
            <w:tcW w:w="571" w:type="dxa"/>
            <w:vMerge w:val="restart"/>
            <w:shd w:val="clear" w:color="auto" w:fill="auto"/>
            <w:vAlign w:val="center"/>
          </w:tcPr>
          <w:p w:rsidR="00B536FF" w:rsidRPr="00B536FF" w:rsidRDefault="00B536FF" w:rsidP="00B536FF">
            <w:pPr>
              <w:widowControl w:val="0"/>
              <w:spacing w:after="0"/>
              <w:ind w:left="5"/>
              <w:jc w:val="center"/>
              <w:rPr>
                <w:b/>
                <w:bCs/>
                <w:i/>
                <w:color w:val="000000"/>
                <w:sz w:val="16"/>
                <w:szCs w:val="16"/>
              </w:rPr>
            </w:pPr>
            <w:r w:rsidRPr="00B536FF">
              <w:rPr>
                <w:b/>
                <w:bCs/>
                <w:i/>
                <w:color w:val="000000"/>
                <w:sz w:val="16"/>
                <w:szCs w:val="16"/>
              </w:rPr>
              <w:t>**</w:t>
            </w:r>
          </w:p>
          <w:p w:rsidR="00B536FF" w:rsidRPr="00B536FF" w:rsidRDefault="00B536FF" w:rsidP="00B536FF">
            <w:pPr>
              <w:widowControl w:val="0"/>
              <w:spacing w:after="0"/>
              <w:ind w:right="-108"/>
              <w:jc w:val="center"/>
              <w:rPr>
                <w:b/>
                <w:bCs/>
                <w:i/>
                <w:color w:val="000000"/>
                <w:sz w:val="16"/>
                <w:szCs w:val="16"/>
              </w:rPr>
            </w:pPr>
            <w:r w:rsidRPr="00B536FF">
              <w:rPr>
                <w:b/>
                <w:bCs/>
                <w:i/>
                <w:color w:val="000000"/>
                <w:sz w:val="16"/>
                <w:szCs w:val="16"/>
              </w:rPr>
              <w:t>№</w:t>
            </w:r>
          </w:p>
        </w:tc>
        <w:tc>
          <w:tcPr>
            <w:tcW w:w="8808" w:type="dxa"/>
            <w:gridSpan w:val="8"/>
            <w:vAlign w:val="center"/>
          </w:tcPr>
          <w:p w:rsidR="00B536FF" w:rsidRPr="00B536FF" w:rsidRDefault="00B536FF" w:rsidP="00B536FF">
            <w:pPr>
              <w:widowControl w:val="0"/>
              <w:spacing w:after="0"/>
              <w:ind w:left="5"/>
              <w:jc w:val="center"/>
              <w:rPr>
                <w:b/>
                <w:bCs/>
                <w:i/>
                <w:color w:val="000000"/>
                <w:sz w:val="16"/>
                <w:szCs w:val="16"/>
              </w:rPr>
            </w:pPr>
            <w:r w:rsidRPr="00B536FF">
              <w:rPr>
                <w:b/>
                <w:bCs/>
                <w:i/>
                <w:color w:val="000000"/>
                <w:sz w:val="16"/>
                <w:szCs w:val="16"/>
              </w:rPr>
              <w:t>Информация о цепочке собственников организации (включая конечных бенефициаров)</w:t>
            </w:r>
          </w:p>
        </w:tc>
      </w:tr>
      <w:tr w:rsidR="00B536FF" w:rsidRPr="00B536FF" w:rsidTr="001A615D">
        <w:trPr>
          <w:trHeight w:val="847"/>
        </w:trPr>
        <w:tc>
          <w:tcPr>
            <w:tcW w:w="567" w:type="dxa"/>
            <w:vMerge/>
            <w:shd w:val="clear" w:color="000000" w:fill="FFFFFF"/>
            <w:vAlign w:val="center"/>
            <w:hideMark/>
          </w:tcPr>
          <w:p w:rsidR="00B536FF" w:rsidRPr="00B536FF" w:rsidRDefault="00B536FF" w:rsidP="00B536FF">
            <w:pPr>
              <w:widowControl w:val="0"/>
              <w:spacing w:after="0"/>
              <w:ind w:left="5"/>
              <w:jc w:val="center"/>
              <w:rPr>
                <w:b/>
                <w:bCs/>
                <w:i/>
                <w:color w:val="000000"/>
                <w:sz w:val="16"/>
                <w:szCs w:val="16"/>
              </w:rPr>
            </w:pPr>
          </w:p>
        </w:tc>
        <w:tc>
          <w:tcPr>
            <w:tcW w:w="595" w:type="dxa"/>
            <w:shd w:val="clear" w:color="000000" w:fill="FFFFFF"/>
            <w:vAlign w:val="center"/>
            <w:hideMark/>
          </w:tcPr>
          <w:p w:rsidR="00B536FF" w:rsidRPr="00B536FF" w:rsidRDefault="00B536FF" w:rsidP="00B536FF">
            <w:pPr>
              <w:widowControl w:val="0"/>
              <w:spacing w:after="0"/>
              <w:ind w:left="5" w:right="-188"/>
              <w:jc w:val="center"/>
              <w:rPr>
                <w:b/>
                <w:bCs/>
                <w:i/>
                <w:color w:val="000000"/>
                <w:sz w:val="16"/>
                <w:szCs w:val="16"/>
              </w:rPr>
            </w:pPr>
            <w:r w:rsidRPr="00B536FF">
              <w:rPr>
                <w:b/>
                <w:bCs/>
                <w:i/>
                <w:color w:val="000000"/>
                <w:sz w:val="16"/>
                <w:szCs w:val="16"/>
              </w:rPr>
              <w:t>ИНН</w:t>
            </w:r>
          </w:p>
        </w:tc>
        <w:tc>
          <w:tcPr>
            <w:tcW w:w="711" w:type="dxa"/>
            <w:shd w:val="clear" w:color="000000" w:fill="FFFFFF"/>
            <w:vAlign w:val="center"/>
            <w:hideMark/>
          </w:tcPr>
          <w:p w:rsidR="00B536FF" w:rsidRPr="00B536FF" w:rsidRDefault="00B536FF" w:rsidP="00B536FF">
            <w:pPr>
              <w:widowControl w:val="0"/>
              <w:spacing w:after="0"/>
              <w:ind w:left="5" w:right="-108"/>
              <w:jc w:val="center"/>
              <w:rPr>
                <w:b/>
                <w:bCs/>
                <w:i/>
                <w:color w:val="000000"/>
                <w:sz w:val="16"/>
                <w:szCs w:val="16"/>
              </w:rPr>
            </w:pPr>
            <w:r w:rsidRPr="00B536FF">
              <w:rPr>
                <w:b/>
                <w:bCs/>
                <w:i/>
                <w:color w:val="000000"/>
                <w:sz w:val="16"/>
                <w:szCs w:val="16"/>
              </w:rPr>
              <w:t>ОГРН</w:t>
            </w:r>
          </w:p>
        </w:tc>
        <w:tc>
          <w:tcPr>
            <w:tcW w:w="1134" w:type="dxa"/>
            <w:shd w:val="clear" w:color="000000" w:fill="FFFFFF"/>
            <w:vAlign w:val="center"/>
            <w:hideMark/>
          </w:tcPr>
          <w:p w:rsidR="00B536FF" w:rsidRPr="00B536FF" w:rsidRDefault="00B536FF" w:rsidP="00B536FF">
            <w:pPr>
              <w:widowControl w:val="0"/>
              <w:spacing w:after="0"/>
              <w:ind w:left="5" w:right="-108"/>
              <w:jc w:val="center"/>
              <w:rPr>
                <w:b/>
                <w:bCs/>
                <w:i/>
                <w:color w:val="000000"/>
                <w:sz w:val="16"/>
                <w:szCs w:val="16"/>
              </w:rPr>
            </w:pPr>
            <w:r w:rsidRPr="00B536FF">
              <w:rPr>
                <w:b/>
                <w:bCs/>
                <w:i/>
                <w:color w:val="000000"/>
                <w:sz w:val="16"/>
                <w:szCs w:val="16"/>
              </w:rPr>
              <w:t>Наименование краткое</w:t>
            </w:r>
          </w:p>
        </w:tc>
        <w:tc>
          <w:tcPr>
            <w:tcW w:w="707" w:type="dxa"/>
            <w:shd w:val="clear" w:color="000000" w:fill="FFFFFF"/>
            <w:vAlign w:val="center"/>
            <w:hideMark/>
          </w:tcPr>
          <w:p w:rsidR="00B536FF" w:rsidRPr="00B536FF" w:rsidRDefault="00B536FF" w:rsidP="00B536FF">
            <w:pPr>
              <w:widowControl w:val="0"/>
              <w:spacing w:after="0"/>
              <w:ind w:left="5" w:right="-108"/>
              <w:jc w:val="center"/>
              <w:rPr>
                <w:b/>
                <w:bCs/>
                <w:i/>
                <w:color w:val="000000"/>
                <w:sz w:val="16"/>
                <w:szCs w:val="16"/>
              </w:rPr>
            </w:pPr>
            <w:r w:rsidRPr="00B536FF">
              <w:rPr>
                <w:b/>
                <w:bCs/>
                <w:i/>
                <w:color w:val="000000"/>
                <w:sz w:val="16"/>
                <w:szCs w:val="16"/>
              </w:rPr>
              <w:t>Код ОКВЭД</w:t>
            </w:r>
          </w:p>
        </w:tc>
        <w:tc>
          <w:tcPr>
            <w:tcW w:w="1134" w:type="dxa"/>
            <w:shd w:val="clear" w:color="000000" w:fill="FFFFFF"/>
            <w:vAlign w:val="center"/>
            <w:hideMark/>
          </w:tcPr>
          <w:p w:rsidR="00B536FF" w:rsidRPr="00B536FF" w:rsidRDefault="00B536FF" w:rsidP="00B536FF">
            <w:pPr>
              <w:widowControl w:val="0"/>
              <w:spacing w:after="0"/>
              <w:ind w:left="5" w:right="-108"/>
              <w:jc w:val="center"/>
              <w:rPr>
                <w:b/>
                <w:bCs/>
                <w:i/>
                <w:color w:val="000000"/>
                <w:sz w:val="16"/>
                <w:szCs w:val="16"/>
              </w:rPr>
            </w:pPr>
            <w:r w:rsidRPr="00B536FF">
              <w:rPr>
                <w:b/>
                <w:bCs/>
                <w:i/>
                <w:color w:val="000000"/>
                <w:sz w:val="16"/>
                <w:szCs w:val="16"/>
              </w:rPr>
              <w:t>Ф.И.О. руководителя</w:t>
            </w:r>
          </w:p>
        </w:tc>
        <w:tc>
          <w:tcPr>
            <w:tcW w:w="1131" w:type="dxa"/>
            <w:shd w:val="clear" w:color="000000" w:fill="FFFFFF"/>
            <w:vAlign w:val="center"/>
            <w:hideMark/>
          </w:tcPr>
          <w:p w:rsidR="00B536FF" w:rsidRPr="00B536FF" w:rsidRDefault="00B536FF" w:rsidP="00B536FF">
            <w:pPr>
              <w:widowControl w:val="0"/>
              <w:spacing w:after="0"/>
              <w:ind w:left="5" w:right="-108"/>
              <w:jc w:val="center"/>
              <w:rPr>
                <w:b/>
                <w:bCs/>
                <w:i/>
                <w:color w:val="000000"/>
                <w:sz w:val="16"/>
                <w:szCs w:val="16"/>
              </w:rPr>
            </w:pPr>
            <w:r w:rsidRPr="00B536FF">
              <w:rPr>
                <w:b/>
                <w:bCs/>
                <w:i/>
                <w:color w:val="000000"/>
                <w:sz w:val="16"/>
                <w:szCs w:val="16"/>
              </w:rPr>
              <w:t>Серия и номер документа, удостоверяющего личность руководителя</w:t>
            </w:r>
          </w:p>
        </w:tc>
        <w:tc>
          <w:tcPr>
            <w:tcW w:w="571" w:type="dxa"/>
            <w:vMerge/>
            <w:shd w:val="clear" w:color="auto" w:fill="auto"/>
            <w:vAlign w:val="center"/>
            <w:hideMark/>
          </w:tcPr>
          <w:p w:rsidR="00B536FF" w:rsidRPr="00B536FF" w:rsidRDefault="00B536FF" w:rsidP="00B536FF">
            <w:pPr>
              <w:widowControl w:val="0"/>
              <w:spacing w:after="0"/>
              <w:ind w:left="5" w:right="-108"/>
              <w:jc w:val="center"/>
              <w:rPr>
                <w:b/>
                <w:bCs/>
                <w:i/>
                <w:color w:val="000000"/>
                <w:sz w:val="16"/>
                <w:szCs w:val="16"/>
              </w:rPr>
            </w:pPr>
          </w:p>
        </w:tc>
        <w:tc>
          <w:tcPr>
            <w:tcW w:w="985" w:type="dxa"/>
            <w:shd w:val="clear" w:color="auto" w:fill="auto"/>
            <w:vAlign w:val="center"/>
            <w:hideMark/>
          </w:tcPr>
          <w:p w:rsidR="00B536FF" w:rsidRPr="00B536FF" w:rsidRDefault="00B536FF" w:rsidP="00B536FF">
            <w:pPr>
              <w:widowControl w:val="0"/>
              <w:spacing w:after="0"/>
              <w:ind w:left="5" w:right="-108"/>
              <w:jc w:val="center"/>
              <w:rPr>
                <w:b/>
                <w:bCs/>
                <w:i/>
                <w:color w:val="000000"/>
                <w:sz w:val="16"/>
                <w:szCs w:val="16"/>
              </w:rPr>
            </w:pPr>
            <w:r w:rsidRPr="00B536FF">
              <w:rPr>
                <w:b/>
                <w:bCs/>
                <w:i/>
                <w:color w:val="000000"/>
                <w:sz w:val="16"/>
                <w:szCs w:val="16"/>
              </w:rPr>
              <w:t>ИНН</w:t>
            </w:r>
          </w:p>
        </w:tc>
        <w:tc>
          <w:tcPr>
            <w:tcW w:w="843" w:type="dxa"/>
            <w:shd w:val="clear" w:color="auto" w:fill="auto"/>
            <w:vAlign w:val="center"/>
            <w:hideMark/>
          </w:tcPr>
          <w:p w:rsidR="00B536FF" w:rsidRPr="00B536FF" w:rsidRDefault="00B536FF" w:rsidP="00B536FF">
            <w:pPr>
              <w:widowControl w:val="0"/>
              <w:spacing w:after="0"/>
              <w:ind w:left="5" w:right="-108"/>
              <w:jc w:val="center"/>
              <w:rPr>
                <w:b/>
                <w:bCs/>
                <w:i/>
                <w:color w:val="000000"/>
                <w:sz w:val="16"/>
                <w:szCs w:val="16"/>
              </w:rPr>
            </w:pPr>
            <w:r w:rsidRPr="00B536FF">
              <w:rPr>
                <w:b/>
                <w:bCs/>
                <w:i/>
                <w:color w:val="000000"/>
                <w:sz w:val="16"/>
                <w:szCs w:val="16"/>
              </w:rPr>
              <w:t>ОГРН</w:t>
            </w:r>
          </w:p>
        </w:tc>
        <w:tc>
          <w:tcPr>
            <w:tcW w:w="1145" w:type="dxa"/>
            <w:shd w:val="clear" w:color="auto" w:fill="auto"/>
            <w:vAlign w:val="center"/>
            <w:hideMark/>
          </w:tcPr>
          <w:p w:rsidR="00B536FF" w:rsidRPr="00B536FF" w:rsidRDefault="00B536FF" w:rsidP="00B536FF">
            <w:pPr>
              <w:widowControl w:val="0"/>
              <w:spacing w:after="0"/>
              <w:ind w:left="-69" w:right="-108"/>
              <w:jc w:val="center"/>
              <w:rPr>
                <w:b/>
                <w:bCs/>
                <w:i/>
                <w:color w:val="000000"/>
                <w:sz w:val="16"/>
                <w:szCs w:val="16"/>
              </w:rPr>
            </w:pPr>
            <w:r w:rsidRPr="00B536FF">
              <w:rPr>
                <w:b/>
                <w:bCs/>
                <w:i/>
                <w:color w:val="000000"/>
                <w:sz w:val="16"/>
                <w:szCs w:val="16"/>
              </w:rPr>
              <w:t>Наименование/ФИО</w:t>
            </w:r>
          </w:p>
        </w:tc>
        <w:tc>
          <w:tcPr>
            <w:tcW w:w="1134" w:type="dxa"/>
            <w:shd w:val="clear" w:color="auto" w:fill="auto"/>
            <w:vAlign w:val="center"/>
            <w:hideMark/>
          </w:tcPr>
          <w:p w:rsidR="00B536FF" w:rsidRPr="00B536FF" w:rsidRDefault="00B536FF" w:rsidP="00B536FF">
            <w:pPr>
              <w:widowControl w:val="0"/>
              <w:spacing w:after="0"/>
              <w:ind w:left="5" w:right="-108"/>
              <w:jc w:val="center"/>
              <w:rPr>
                <w:b/>
                <w:bCs/>
                <w:i/>
                <w:color w:val="000000"/>
                <w:sz w:val="16"/>
                <w:szCs w:val="16"/>
              </w:rPr>
            </w:pPr>
            <w:r w:rsidRPr="00B536FF">
              <w:rPr>
                <w:b/>
                <w:bCs/>
                <w:i/>
                <w:color w:val="000000"/>
                <w:sz w:val="16"/>
                <w:szCs w:val="16"/>
              </w:rPr>
              <w:t>Адрес регистрации</w:t>
            </w:r>
          </w:p>
        </w:tc>
        <w:tc>
          <w:tcPr>
            <w:tcW w:w="1136" w:type="dxa"/>
            <w:shd w:val="clear" w:color="auto" w:fill="auto"/>
            <w:vAlign w:val="center"/>
            <w:hideMark/>
          </w:tcPr>
          <w:p w:rsidR="00B536FF" w:rsidRPr="00B536FF" w:rsidRDefault="00B536FF" w:rsidP="00B536FF">
            <w:pPr>
              <w:widowControl w:val="0"/>
              <w:spacing w:after="0"/>
              <w:ind w:left="5" w:right="-108"/>
              <w:jc w:val="center"/>
              <w:rPr>
                <w:b/>
                <w:bCs/>
                <w:i/>
                <w:color w:val="000000"/>
                <w:sz w:val="16"/>
                <w:szCs w:val="16"/>
              </w:rPr>
            </w:pPr>
            <w:r w:rsidRPr="00B536FF">
              <w:rPr>
                <w:b/>
                <w:bCs/>
                <w:i/>
                <w:color w:val="000000"/>
                <w:sz w:val="16"/>
                <w:szCs w:val="16"/>
              </w:rPr>
              <w:t>Серия и номер документа, удостоверяющего личность (для физ. лиц)</w:t>
            </w:r>
          </w:p>
        </w:tc>
        <w:tc>
          <w:tcPr>
            <w:tcW w:w="1160" w:type="dxa"/>
            <w:shd w:val="clear" w:color="auto" w:fill="auto"/>
            <w:vAlign w:val="center"/>
            <w:hideMark/>
          </w:tcPr>
          <w:p w:rsidR="00B536FF" w:rsidRPr="00B536FF" w:rsidRDefault="00B536FF" w:rsidP="00B536FF">
            <w:pPr>
              <w:widowControl w:val="0"/>
              <w:spacing w:after="0"/>
              <w:ind w:left="5" w:right="-108"/>
              <w:jc w:val="center"/>
              <w:rPr>
                <w:b/>
                <w:bCs/>
                <w:i/>
                <w:color w:val="000000"/>
                <w:sz w:val="16"/>
                <w:szCs w:val="16"/>
              </w:rPr>
            </w:pPr>
            <w:r w:rsidRPr="00B536FF">
              <w:rPr>
                <w:b/>
                <w:bCs/>
                <w:i/>
                <w:color w:val="000000"/>
                <w:sz w:val="16"/>
                <w:szCs w:val="16"/>
              </w:rPr>
              <w:t>Руководитель/ участник/ акционер/ бенефициар</w:t>
            </w:r>
          </w:p>
        </w:tc>
        <w:tc>
          <w:tcPr>
            <w:tcW w:w="1134" w:type="dxa"/>
            <w:vAlign w:val="center"/>
          </w:tcPr>
          <w:p w:rsidR="00B536FF" w:rsidRPr="00B536FF" w:rsidRDefault="00B536FF" w:rsidP="00B536FF">
            <w:pPr>
              <w:widowControl w:val="0"/>
              <w:spacing w:after="0"/>
              <w:ind w:right="-108"/>
              <w:jc w:val="center"/>
              <w:rPr>
                <w:b/>
                <w:i/>
                <w:color w:val="000000"/>
                <w:sz w:val="16"/>
                <w:szCs w:val="16"/>
              </w:rPr>
            </w:pPr>
            <w:r w:rsidRPr="00B536FF">
              <w:rPr>
                <w:b/>
                <w:i/>
                <w:color w:val="000000"/>
                <w:sz w:val="16"/>
                <w:szCs w:val="16"/>
              </w:rPr>
              <w:t>Размер доли (для участников / акционеров / бенефициаров)</w:t>
            </w:r>
          </w:p>
        </w:tc>
        <w:tc>
          <w:tcPr>
            <w:tcW w:w="1271" w:type="dxa"/>
            <w:shd w:val="clear" w:color="auto" w:fill="auto"/>
            <w:vAlign w:val="center"/>
            <w:hideMark/>
          </w:tcPr>
          <w:p w:rsidR="00B536FF" w:rsidRPr="00B536FF" w:rsidRDefault="00B536FF" w:rsidP="00B536FF">
            <w:pPr>
              <w:widowControl w:val="0"/>
              <w:spacing w:after="0"/>
              <w:ind w:left="5" w:right="-108"/>
              <w:jc w:val="center"/>
              <w:rPr>
                <w:b/>
                <w:i/>
                <w:color w:val="000000"/>
                <w:sz w:val="16"/>
                <w:szCs w:val="16"/>
              </w:rPr>
            </w:pPr>
            <w:r w:rsidRPr="00B536FF">
              <w:rPr>
                <w:b/>
                <w:i/>
                <w:color w:val="000000"/>
                <w:sz w:val="16"/>
                <w:szCs w:val="16"/>
              </w:rPr>
              <w:t>Информация о подтверждающих документах (наименование, реквизиты и т.д.)***</w:t>
            </w:r>
          </w:p>
        </w:tc>
      </w:tr>
      <w:tr w:rsidR="00B536FF" w:rsidRPr="00B536FF" w:rsidTr="001A615D">
        <w:trPr>
          <w:trHeight w:val="225"/>
        </w:trPr>
        <w:tc>
          <w:tcPr>
            <w:tcW w:w="567" w:type="dxa"/>
            <w:shd w:val="clear" w:color="000000" w:fill="FFFFFF"/>
            <w:vAlign w:val="center"/>
            <w:hideMark/>
          </w:tcPr>
          <w:p w:rsidR="00B536FF" w:rsidRPr="00B536FF" w:rsidRDefault="00B536FF" w:rsidP="00B536FF">
            <w:pPr>
              <w:widowControl w:val="0"/>
              <w:spacing w:after="0"/>
              <w:ind w:left="5"/>
              <w:jc w:val="center"/>
              <w:rPr>
                <w:b/>
                <w:bCs/>
                <w:color w:val="000000"/>
                <w:sz w:val="16"/>
                <w:szCs w:val="16"/>
              </w:rPr>
            </w:pPr>
            <w:r w:rsidRPr="00B536FF">
              <w:rPr>
                <w:b/>
                <w:bCs/>
                <w:color w:val="000000"/>
                <w:sz w:val="16"/>
                <w:szCs w:val="16"/>
              </w:rPr>
              <w:t>1</w:t>
            </w:r>
          </w:p>
        </w:tc>
        <w:tc>
          <w:tcPr>
            <w:tcW w:w="595" w:type="dxa"/>
            <w:shd w:val="clear" w:color="000000" w:fill="FFFFFF"/>
            <w:vAlign w:val="center"/>
            <w:hideMark/>
          </w:tcPr>
          <w:p w:rsidR="00B536FF" w:rsidRPr="00B536FF" w:rsidRDefault="00B536FF" w:rsidP="00B536FF">
            <w:pPr>
              <w:widowControl w:val="0"/>
              <w:spacing w:after="0"/>
              <w:ind w:left="5" w:right="-250"/>
              <w:jc w:val="center"/>
              <w:rPr>
                <w:b/>
                <w:bCs/>
                <w:color w:val="000000"/>
                <w:sz w:val="16"/>
                <w:szCs w:val="16"/>
              </w:rPr>
            </w:pPr>
            <w:r w:rsidRPr="00B536FF">
              <w:rPr>
                <w:b/>
                <w:bCs/>
                <w:color w:val="000000"/>
                <w:sz w:val="16"/>
                <w:szCs w:val="16"/>
              </w:rPr>
              <w:t>2</w:t>
            </w:r>
          </w:p>
        </w:tc>
        <w:tc>
          <w:tcPr>
            <w:tcW w:w="711" w:type="dxa"/>
            <w:shd w:val="clear" w:color="000000" w:fill="FFFFFF"/>
            <w:vAlign w:val="center"/>
            <w:hideMark/>
          </w:tcPr>
          <w:p w:rsidR="00B536FF" w:rsidRPr="00B536FF" w:rsidRDefault="00B536FF" w:rsidP="00B536FF">
            <w:pPr>
              <w:widowControl w:val="0"/>
              <w:spacing w:after="0"/>
              <w:ind w:left="5"/>
              <w:jc w:val="center"/>
              <w:rPr>
                <w:b/>
                <w:bCs/>
                <w:color w:val="000000"/>
                <w:sz w:val="16"/>
                <w:szCs w:val="16"/>
              </w:rPr>
            </w:pPr>
            <w:r w:rsidRPr="00B536FF">
              <w:rPr>
                <w:b/>
                <w:bCs/>
                <w:color w:val="000000"/>
                <w:sz w:val="16"/>
                <w:szCs w:val="16"/>
              </w:rPr>
              <w:t>3</w:t>
            </w:r>
          </w:p>
        </w:tc>
        <w:tc>
          <w:tcPr>
            <w:tcW w:w="1134" w:type="dxa"/>
            <w:shd w:val="clear" w:color="000000" w:fill="FFFFFF"/>
            <w:vAlign w:val="center"/>
            <w:hideMark/>
          </w:tcPr>
          <w:p w:rsidR="00B536FF" w:rsidRPr="00B536FF" w:rsidRDefault="00B536FF" w:rsidP="00B536FF">
            <w:pPr>
              <w:widowControl w:val="0"/>
              <w:spacing w:after="0"/>
              <w:ind w:left="5"/>
              <w:jc w:val="center"/>
              <w:rPr>
                <w:b/>
                <w:bCs/>
                <w:color w:val="000000"/>
                <w:sz w:val="16"/>
                <w:szCs w:val="16"/>
              </w:rPr>
            </w:pPr>
            <w:r w:rsidRPr="00B536FF">
              <w:rPr>
                <w:b/>
                <w:bCs/>
                <w:color w:val="000000"/>
                <w:sz w:val="16"/>
                <w:szCs w:val="16"/>
              </w:rPr>
              <w:t>4</w:t>
            </w:r>
          </w:p>
        </w:tc>
        <w:tc>
          <w:tcPr>
            <w:tcW w:w="707" w:type="dxa"/>
            <w:shd w:val="clear" w:color="000000" w:fill="FFFFFF"/>
            <w:vAlign w:val="center"/>
            <w:hideMark/>
          </w:tcPr>
          <w:p w:rsidR="00B536FF" w:rsidRPr="00B536FF" w:rsidRDefault="00B536FF" w:rsidP="00B536FF">
            <w:pPr>
              <w:widowControl w:val="0"/>
              <w:spacing w:after="0"/>
              <w:ind w:left="5"/>
              <w:jc w:val="center"/>
              <w:rPr>
                <w:b/>
                <w:bCs/>
                <w:color w:val="000000"/>
                <w:sz w:val="16"/>
                <w:szCs w:val="16"/>
              </w:rPr>
            </w:pPr>
            <w:r w:rsidRPr="00B536FF">
              <w:rPr>
                <w:b/>
                <w:bCs/>
                <w:color w:val="000000"/>
                <w:sz w:val="16"/>
                <w:szCs w:val="16"/>
              </w:rPr>
              <w:t>5</w:t>
            </w:r>
          </w:p>
        </w:tc>
        <w:tc>
          <w:tcPr>
            <w:tcW w:w="1134" w:type="dxa"/>
            <w:shd w:val="clear" w:color="000000" w:fill="FFFFFF"/>
            <w:vAlign w:val="center"/>
            <w:hideMark/>
          </w:tcPr>
          <w:p w:rsidR="00B536FF" w:rsidRPr="00B536FF" w:rsidRDefault="00B536FF" w:rsidP="00B536FF">
            <w:pPr>
              <w:widowControl w:val="0"/>
              <w:spacing w:after="0"/>
              <w:ind w:left="5"/>
              <w:jc w:val="center"/>
              <w:rPr>
                <w:b/>
                <w:bCs/>
                <w:color w:val="000000"/>
                <w:sz w:val="16"/>
                <w:szCs w:val="16"/>
              </w:rPr>
            </w:pPr>
            <w:r w:rsidRPr="00B536FF">
              <w:rPr>
                <w:b/>
                <w:bCs/>
                <w:color w:val="000000"/>
                <w:sz w:val="16"/>
                <w:szCs w:val="16"/>
              </w:rPr>
              <w:t>6</w:t>
            </w:r>
          </w:p>
        </w:tc>
        <w:tc>
          <w:tcPr>
            <w:tcW w:w="1131" w:type="dxa"/>
            <w:shd w:val="clear" w:color="000000" w:fill="FFFFFF"/>
            <w:vAlign w:val="center"/>
            <w:hideMark/>
          </w:tcPr>
          <w:p w:rsidR="00B536FF" w:rsidRPr="00B536FF" w:rsidRDefault="00B536FF" w:rsidP="00B536FF">
            <w:pPr>
              <w:widowControl w:val="0"/>
              <w:spacing w:after="0"/>
              <w:ind w:left="5"/>
              <w:jc w:val="center"/>
              <w:rPr>
                <w:b/>
                <w:bCs/>
                <w:color w:val="000000"/>
                <w:sz w:val="16"/>
                <w:szCs w:val="16"/>
              </w:rPr>
            </w:pPr>
            <w:r w:rsidRPr="00B536FF">
              <w:rPr>
                <w:b/>
                <w:bCs/>
                <w:color w:val="000000"/>
                <w:sz w:val="16"/>
                <w:szCs w:val="16"/>
              </w:rPr>
              <w:t>7</w:t>
            </w:r>
          </w:p>
        </w:tc>
        <w:tc>
          <w:tcPr>
            <w:tcW w:w="571" w:type="dxa"/>
            <w:shd w:val="clear" w:color="auto" w:fill="auto"/>
            <w:vAlign w:val="center"/>
            <w:hideMark/>
          </w:tcPr>
          <w:p w:rsidR="00B536FF" w:rsidRPr="00B536FF" w:rsidRDefault="00B536FF" w:rsidP="00B536FF">
            <w:pPr>
              <w:widowControl w:val="0"/>
              <w:spacing w:after="0"/>
              <w:ind w:left="5" w:right="-108"/>
              <w:jc w:val="center"/>
              <w:rPr>
                <w:b/>
                <w:bCs/>
                <w:color w:val="000000"/>
                <w:sz w:val="16"/>
                <w:szCs w:val="16"/>
              </w:rPr>
            </w:pPr>
            <w:r w:rsidRPr="00B536FF">
              <w:rPr>
                <w:b/>
                <w:bCs/>
                <w:color w:val="000000"/>
                <w:sz w:val="16"/>
                <w:szCs w:val="16"/>
              </w:rPr>
              <w:t>8</w:t>
            </w:r>
          </w:p>
        </w:tc>
        <w:tc>
          <w:tcPr>
            <w:tcW w:w="985" w:type="dxa"/>
            <w:shd w:val="clear" w:color="auto" w:fill="auto"/>
            <w:vAlign w:val="center"/>
            <w:hideMark/>
          </w:tcPr>
          <w:p w:rsidR="00B536FF" w:rsidRPr="00B536FF" w:rsidRDefault="00B536FF" w:rsidP="00B536FF">
            <w:pPr>
              <w:widowControl w:val="0"/>
              <w:spacing w:after="0"/>
              <w:ind w:left="5" w:right="-108"/>
              <w:jc w:val="center"/>
              <w:rPr>
                <w:b/>
                <w:bCs/>
                <w:color w:val="000000"/>
                <w:sz w:val="16"/>
                <w:szCs w:val="16"/>
              </w:rPr>
            </w:pPr>
            <w:r w:rsidRPr="00B536FF">
              <w:rPr>
                <w:b/>
                <w:bCs/>
                <w:color w:val="000000"/>
                <w:sz w:val="16"/>
                <w:szCs w:val="16"/>
              </w:rPr>
              <w:t>9</w:t>
            </w:r>
          </w:p>
        </w:tc>
        <w:tc>
          <w:tcPr>
            <w:tcW w:w="843" w:type="dxa"/>
            <w:shd w:val="clear" w:color="auto" w:fill="auto"/>
            <w:vAlign w:val="center"/>
            <w:hideMark/>
          </w:tcPr>
          <w:p w:rsidR="00B536FF" w:rsidRPr="00B536FF" w:rsidRDefault="00B536FF" w:rsidP="00B536FF">
            <w:pPr>
              <w:widowControl w:val="0"/>
              <w:spacing w:after="0"/>
              <w:ind w:left="5"/>
              <w:jc w:val="center"/>
              <w:rPr>
                <w:b/>
                <w:bCs/>
                <w:color w:val="000000"/>
                <w:sz w:val="16"/>
                <w:szCs w:val="16"/>
              </w:rPr>
            </w:pPr>
            <w:r w:rsidRPr="00B536FF">
              <w:rPr>
                <w:b/>
                <w:bCs/>
                <w:color w:val="000000"/>
                <w:sz w:val="16"/>
                <w:szCs w:val="16"/>
              </w:rPr>
              <w:t>10</w:t>
            </w:r>
          </w:p>
        </w:tc>
        <w:tc>
          <w:tcPr>
            <w:tcW w:w="1145" w:type="dxa"/>
            <w:shd w:val="clear" w:color="auto" w:fill="auto"/>
            <w:vAlign w:val="center"/>
            <w:hideMark/>
          </w:tcPr>
          <w:p w:rsidR="00B536FF" w:rsidRPr="00B536FF" w:rsidRDefault="00B536FF" w:rsidP="00B536FF">
            <w:pPr>
              <w:widowControl w:val="0"/>
              <w:spacing w:after="0"/>
              <w:ind w:left="5"/>
              <w:jc w:val="center"/>
              <w:rPr>
                <w:b/>
                <w:bCs/>
                <w:color w:val="000000"/>
                <w:sz w:val="16"/>
                <w:szCs w:val="16"/>
              </w:rPr>
            </w:pPr>
            <w:r w:rsidRPr="00B536FF">
              <w:rPr>
                <w:b/>
                <w:bCs/>
                <w:color w:val="000000"/>
                <w:sz w:val="16"/>
                <w:szCs w:val="16"/>
              </w:rPr>
              <w:t>11</w:t>
            </w:r>
          </w:p>
        </w:tc>
        <w:tc>
          <w:tcPr>
            <w:tcW w:w="1134" w:type="dxa"/>
            <w:shd w:val="clear" w:color="auto" w:fill="auto"/>
            <w:vAlign w:val="center"/>
            <w:hideMark/>
          </w:tcPr>
          <w:p w:rsidR="00B536FF" w:rsidRPr="00B536FF" w:rsidRDefault="00B536FF" w:rsidP="00B536FF">
            <w:pPr>
              <w:widowControl w:val="0"/>
              <w:spacing w:after="0"/>
              <w:ind w:left="5"/>
              <w:jc w:val="center"/>
              <w:rPr>
                <w:b/>
                <w:bCs/>
                <w:color w:val="000000"/>
                <w:sz w:val="16"/>
                <w:szCs w:val="16"/>
              </w:rPr>
            </w:pPr>
            <w:r w:rsidRPr="00B536FF">
              <w:rPr>
                <w:b/>
                <w:bCs/>
                <w:color w:val="000000"/>
                <w:sz w:val="16"/>
                <w:szCs w:val="16"/>
              </w:rPr>
              <w:t>12</w:t>
            </w:r>
          </w:p>
        </w:tc>
        <w:tc>
          <w:tcPr>
            <w:tcW w:w="1136" w:type="dxa"/>
            <w:shd w:val="clear" w:color="auto" w:fill="auto"/>
            <w:vAlign w:val="center"/>
            <w:hideMark/>
          </w:tcPr>
          <w:p w:rsidR="00B536FF" w:rsidRPr="00B536FF" w:rsidRDefault="00B536FF" w:rsidP="00B536FF">
            <w:pPr>
              <w:widowControl w:val="0"/>
              <w:spacing w:after="0"/>
              <w:ind w:left="5"/>
              <w:jc w:val="center"/>
              <w:rPr>
                <w:b/>
                <w:bCs/>
                <w:color w:val="000000"/>
                <w:sz w:val="16"/>
                <w:szCs w:val="16"/>
              </w:rPr>
            </w:pPr>
            <w:r w:rsidRPr="00B536FF">
              <w:rPr>
                <w:b/>
                <w:bCs/>
                <w:color w:val="000000"/>
                <w:sz w:val="16"/>
                <w:szCs w:val="16"/>
              </w:rPr>
              <w:t>13</w:t>
            </w:r>
          </w:p>
        </w:tc>
        <w:tc>
          <w:tcPr>
            <w:tcW w:w="1160" w:type="dxa"/>
            <w:shd w:val="clear" w:color="auto" w:fill="auto"/>
            <w:vAlign w:val="center"/>
            <w:hideMark/>
          </w:tcPr>
          <w:p w:rsidR="00B536FF" w:rsidRPr="00B536FF" w:rsidRDefault="00B536FF" w:rsidP="00B536FF">
            <w:pPr>
              <w:widowControl w:val="0"/>
              <w:spacing w:after="0"/>
              <w:ind w:left="5"/>
              <w:jc w:val="center"/>
              <w:rPr>
                <w:b/>
                <w:bCs/>
                <w:color w:val="000000"/>
                <w:sz w:val="16"/>
                <w:szCs w:val="16"/>
              </w:rPr>
            </w:pPr>
            <w:r w:rsidRPr="00B536FF">
              <w:rPr>
                <w:b/>
                <w:bCs/>
                <w:color w:val="000000"/>
                <w:sz w:val="16"/>
                <w:szCs w:val="16"/>
              </w:rPr>
              <w:t>14</w:t>
            </w:r>
          </w:p>
        </w:tc>
        <w:tc>
          <w:tcPr>
            <w:tcW w:w="1134" w:type="dxa"/>
            <w:vAlign w:val="center"/>
          </w:tcPr>
          <w:p w:rsidR="00B536FF" w:rsidRPr="00B536FF" w:rsidRDefault="00B536FF" w:rsidP="00B536FF">
            <w:pPr>
              <w:widowControl w:val="0"/>
              <w:spacing w:after="0"/>
              <w:ind w:left="5"/>
              <w:jc w:val="center"/>
              <w:rPr>
                <w:b/>
                <w:bCs/>
                <w:color w:val="000000"/>
                <w:sz w:val="16"/>
                <w:szCs w:val="16"/>
                <w:lang w:val="en-US"/>
              </w:rPr>
            </w:pPr>
            <w:r w:rsidRPr="00B536FF">
              <w:rPr>
                <w:b/>
                <w:bCs/>
                <w:color w:val="000000"/>
                <w:sz w:val="16"/>
                <w:szCs w:val="16"/>
                <w:lang w:val="en-US"/>
              </w:rPr>
              <w:t>15</w:t>
            </w:r>
          </w:p>
        </w:tc>
        <w:tc>
          <w:tcPr>
            <w:tcW w:w="1271" w:type="dxa"/>
            <w:shd w:val="clear" w:color="auto" w:fill="auto"/>
            <w:vAlign w:val="center"/>
            <w:hideMark/>
          </w:tcPr>
          <w:p w:rsidR="00B536FF" w:rsidRPr="00B536FF" w:rsidRDefault="00B536FF" w:rsidP="00B536FF">
            <w:pPr>
              <w:widowControl w:val="0"/>
              <w:spacing w:after="0"/>
              <w:ind w:left="5"/>
              <w:jc w:val="center"/>
              <w:rPr>
                <w:color w:val="000000"/>
                <w:sz w:val="16"/>
                <w:szCs w:val="16"/>
              </w:rPr>
            </w:pPr>
            <w:r w:rsidRPr="00B536FF">
              <w:rPr>
                <w:b/>
                <w:bCs/>
                <w:color w:val="000000"/>
                <w:sz w:val="16"/>
                <w:szCs w:val="16"/>
              </w:rPr>
              <w:t>16</w:t>
            </w:r>
          </w:p>
        </w:tc>
      </w:tr>
      <w:tr w:rsidR="00B536FF" w:rsidRPr="00B536FF" w:rsidTr="001A615D">
        <w:trPr>
          <w:trHeight w:val="225"/>
        </w:trPr>
        <w:tc>
          <w:tcPr>
            <w:tcW w:w="567" w:type="dxa"/>
            <w:shd w:val="clear" w:color="000000" w:fill="FFFFFF"/>
            <w:vAlign w:val="center"/>
          </w:tcPr>
          <w:p w:rsidR="00B536FF" w:rsidRPr="00B536FF" w:rsidRDefault="00B536FF" w:rsidP="00B536FF">
            <w:pPr>
              <w:widowControl w:val="0"/>
              <w:spacing w:after="0"/>
              <w:ind w:left="5"/>
              <w:jc w:val="center"/>
              <w:rPr>
                <w:b/>
                <w:bCs/>
                <w:color w:val="000000"/>
                <w:sz w:val="16"/>
                <w:szCs w:val="16"/>
              </w:rPr>
            </w:pPr>
            <w:r w:rsidRPr="00B536FF">
              <w:rPr>
                <w:b/>
                <w:bCs/>
                <w:color w:val="000000"/>
                <w:sz w:val="16"/>
                <w:szCs w:val="16"/>
              </w:rPr>
              <w:t>1.</w:t>
            </w:r>
          </w:p>
        </w:tc>
        <w:tc>
          <w:tcPr>
            <w:tcW w:w="595" w:type="dxa"/>
            <w:shd w:val="clear" w:color="000000" w:fill="FFFFFF"/>
            <w:vAlign w:val="center"/>
          </w:tcPr>
          <w:p w:rsidR="00B536FF" w:rsidRPr="00B536FF" w:rsidRDefault="00B536FF" w:rsidP="00B536FF">
            <w:pPr>
              <w:widowControl w:val="0"/>
              <w:spacing w:after="0"/>
              <w:ind w:left="5" w:right="-250"/>
              <w:jc w:val="center"/>
              <w:rPr>
                <w:bCs/>
                <w:color w:val="000000"/>
                <w:sz w:val="14"/>
                <w:szCs w:val="16"/>
              </w:rPr>
            </w:pPr>
            <w:r w:rsidRPr="00B536FF">
              <w:rPr>
                <w:bCs/>
                <w:color w:val="000000"/>
                <w:sz w:val="14"/>
                <w:szCs w:val="16"/>
              </w:rPr>
              <w:t>7734567890</w:t>
            </w:r>
          </w:p>
        </w:tc>
        <w:tc>
          <w:tcPr>
            <w:tcW w:w="71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1044567890123</w:t>
            </w: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ООО «Организация-пример»</w:t>
            </w:r>
          </w:p>
        </w:tc>
        <w:tc>
          <w:tcPr>
            <w:tcW w:w="707" w:type="dxa"/>
            <w:shd w:val="clear" w:color="000000" w:fill="FFFFFF"/>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45.хх.хх</w:t>
            </w: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Иванов Иван Иванович</w:t>
            </w:r>
          </w:p>
        </w:tc>
        <w:tc>
          <w:tcPr>
            <w:tcW w:w="113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4601 456789</w:t>
            </w:r>
          </w:p>
        </w:tc>
        <w:tc>
          <w:tcPr>
            <w:tcW w:w="571" w:type="dxa"/>
            <w:shd w:val="clear" w:color="auto" w:fill="auto"/>
            <w:vAlign w:val="center"/>
          </w:tcPr>
          <w:p w:rsidR="00B536FF" w:rsidRPr="00B536FF" w:rsidRDefault="00B536FF" w:rsidP="00B536FF">
            <w:pPr>
              <w:widowControl w:val="0"/>
              <w:spacing w:after="0"/>
              <w:ind w:left="5"/>
              <w:jc w:val="center"/>
              <w:rPr>
                <w:b/>
                <w:bCs/>
                <w:color w:val="000000"/>
                <w:sz w:val="16"/>
                <w:szCs w:val="16"/>
              </w:rPr>
            </w:pPr>
            <w:r w:rsidRPr="00B536FF">
              <w:rPr>
                <w:b/>
                <w:bCs/>
                <w:color w:val="000000"/>
                <w:sz w:val="16"/>
                <w:szCs w:val="16"/>
              </w:rPr>
              <w:t>1</w:t>
            </w:r>
          </w:p>
        </w:tc>
        <w:tc>
          <w:tcPr>
            <w:tcW w:w="985" w:type="dxa"/>
            <w:shd w:val="clear" w:color="auto" w:fill="auto"/>
            <w:vAlign w:val="center"/>
          </w:tcPr>
          <w:p w:rsidR="00B536FF" w:rsidRPr="00B536FF" w:rsidRDefault="00B536FF" w:rsidP="00B536FF">
            <w:pPr>
              <w:widowControl w:val="0"/>
              <w:spacing w:after="0"/>
              <w:ind w:left="5" w:right="-108"/>
              <w:jc w:val="center"/>
              <w:rPr>
                <w:bCs/>
                <w:color w:val="000000"/>
                <w:sz w:val="14"/>
                <w:szCs w:val="16"/>
              </w:rPr>
            </w:pPr>
            <w:r w:rsidRPr="00B536FF">
              <w:rPr>
                <w:bCs/>
                <w:color w:val="000000"/>
                <w:sz w:val="14"/>
                <w:szCs w:val="16"/>
              </w:rPr>
              <w:t>7751212112</w:t>
            </w:r>
          </w:p>
        </w:tc>
        <w:tc>
          <w:tcPr>
            <w:tcW w:w="843"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1056978542145</w:t>
            </w:r>
          </w:p>
        </w:tc>
        <w:tc>
          <w:tcPr>
            <w:tcW w:w="1145"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ПАО «Пример-1»</w:t>
            </w:r>
          </w:p>
        </w:tc>
        <w:tc>
          <w:tcPr>
            <w:tcW w:w="1134"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г. Москва, ул. Примерная, 10</w:t>
            </w:r>
          </w:p>
        </w:tc>
        <w:tc>
          <w:tcPr>
            <w:tcW w:w="1136"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60"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Участник</w:t>
            </w:r>
          </w:p>
        </w:tc>
        <w:tc>
          <w:tcPr>
            <w:tcW w:w="1134" w:type="dxa"/>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w:t>
            </w:r>
          </w:p>
        </w:tc>
        <w:tc>
          <w:tcPr>
            <w:tcW w:w="1271"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Выписка из ЕГРЮЛ №123 от 01.01.2017</w:t>
            </w:r>
          </w:p>
        </w:tc>
      </w:tr>
      <w:tr w:rsidR="00B536FF" w:rsidRPr="00B536FF" w:rsidTr="001A615D">
        <w:trPr>
          <w:trHeight w:val="225"/>
        </w:trPr>
        <w:tc>
          <w:tcPr>
            <w:tcW w:w="567" w:type="dxa"/>
            <w:shd w:val="clear" w:color="000000" w:fill="FFFFFF"/>
            <w:vAlign w:val="center"/>
          </w:tcPr>
          <w:p w:rsidR="00B536FF" w:rsidRPr="00B536FF" w:rsidRDefault="00B536FF" w:rsidP="00B536FF">
            <w:pPr>
              <w:widowControl w:val="0"/>
              <w:spacing w:after="0"/>
              <w:ind w:left="5"/>
              <w:jc w:val="center"/>
              <w:rPr>
                <w:b/>
                <w:bCs/>
                <w:color w:val="000000"/>
                <w:sz w:val="16"/>
                <w:szCs w:val="16"/>
              </w:rPr>
            </w:pPr>
          </w:p>
        </w:tc>
        <w:tc>
          <w:tcPr>
            <w:tcW w:w="595" w:type="dxa"/>
            <w:shd w:val="clear" w:color="000000" w:fill="FFFFFF"/>
            <w:vAlign w:val="center"/>
          </w:tcPr>
          <w:p w:rsidR="00B536FF" w:rsidRPr="00B536FF" w:rsidRDefault="00B536FF" w:rsidP="00B536FF">
            <w:pPr>
              <w:widowControl w:val="0"/>
              <w:spacing w:after="0"/>
              <w:ind w:left="5" w:right="-250"/>
              <w:jc w:val="center"/>
              <w:rPr>
                <w:bCs/>
                <w:color w:val="000000"/>
                <w:sz w:val="14"/>
                <w:szCs w:val="16"/>
              </w:rPr>
            </w:pPr>
          </w:p>
        </w:tc>
        <w:tc>
          <w:tcPr>
            <w:tcW w:w="71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707"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571" w:type="dxa"/>
            <w:shd w:val="clear" w:color="auto" w:fill="auto"/>
            <w:vAlign w:val="center"/>
          </w:tcPr>
          <w:p w:rsidR="00B536FF" w:rsidRPr="00B536FF" w:rsidRDefault="00B536FF" w:rsidP="00B536FF">
            <w:pPr>
              <w:widowControl w:val="0"/>
              <w:spacing w:after="0"/>
              <w:ind w:left="5" w:right="-108"/>
              <w:jc w:val="center"/>
              <w:rPr>
                <w:b/>
                <w:bCs/>
                <w:color w:val="000000"/>
                <w:sz w:val="16"/>
                <w:szCs w:val="16"/>
              </w:rPr>
            </w:pPr>
            <w:r w:rsidRPr="00B536FF">
              <w:rPr>
                <w:b/>
                <w:bCs/>
                <w:color w:val="000000"/>
                <w:sz w:val="16"/>
                <w:szCs w:val="16"/>
              </w:rPr>
              <w:t>1.0</w:t>
            </w:r>
          </w:p>
        </w:tc>
        <w:tc>
          <w:tcPr>
            <w:tcW w:w="985" w:type="dxa"/>
            <w:shd w:val="clear" w:color="auto" w:fill="auto"/>
            <w:vAlign w:val="center"/>
          </w:tcPr>
          <w:p w:rsidR="00B536FF" w:rsidRPr="00B536FF" w:rsidRDefault="00B536FF" w:rsidP="00B536FF">
            <w:pPr>
              <w:widowControl w:val="0"/>
              <w:spacing w:after="0"/>
              <w:ind w:left="5" w:right="-108"/>
              <w:jc w:val="center"/>
              <w:rPr>
                <w:bCs/>
                <w:color w:val="000000"/>
                <w:sz w:val="14"/>
                <w:szCs w:val="16"/>
              </w:rPr>
            </w:pPr>
            <w:r w:rsidRPr="00B536FF">
              <w:rPr>
                <w:bCs/>
                <w:color w:val="000000"/>
                <w:sz w:val="14"/>
                <w:szCs w:val="16"/>
              </w:rPr>
              <w:t>111222333444</w:t>
            </w:r>
          </w:p>
        </w:tc>
        <w:tc>
          <w:tcPr>
            <w:tcW w:w="843"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45"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Петров Пётр Петрович</w:t>
            </w:r>
          </w:p>
        </w:tc>
        <w:tc>
          <w:tcPr>
            <w:tcW w:w="1134"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г. Саранск, ул. Саранская, 4</w:t>
            </w:r>
          </w:p>
        </w:tc>
        <w:tc>
          <w:tcPr>
            <w:tcW w:w="1136"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7777 888999</w:t>
            </w:r>
          </w:p>
        </w:tc>
        <w:tc>
          <w:tcPr>
            <w:tcW w:w="1160"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Руководитель</w:t>
            </w:r>
          </w:p>
        </w:tc>
        <w:tc>
          <w:tcPr>
            <w:tcW w:w="1134" w:type="dxa"/>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w:t>
            </w:r>
          </w:p>
        </w:tc>
        <w:tc>
          <w:tcPr>
            <w:tcW w:w="1271"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Выписка из ЕГРЮЛ №123 от 01.01.2017</w:t>
            </w:r>
          </w:p>
        </w:tc>
      </w:tr>
      <w:tr w:rsidR="00B536FF" w:rsidRPr="00B536FF" w:rsidTr="001A615D">
        <w:trPr>
          <w:trHeight w:val="225"/>
        </w:trPr>
        <w:tc>
          <w:tcPr>
            <w:tcW w:w="567" w:type="dxa"/>
            <w:shd w:val="clear" w:color="000000" w:fill="FFFFFF"/>
            <w:vAlign w:val="center"/>
          </w:tcPr>
          <w:p w:rsidR="00B536FF" w:rsidRPr="00B536FF" w:rsidRDefault="00B536FF" w:rsidP="00B536FF">
            <w:pPr>
              <w:widowControl w:val="0"/>
              <w:spacing w:after="0"/>
              <w:ind w:left="5"/>
              <w:jc w:val="center"/>
              <w:rPr>
                <w:b/>
                <w:bCs/>
                <w:color w:val="000000"/>
                <w:sz w:val="16"/>
                <w:szCs w:val="16"/>
              </w:rPr>
            </w:pPr>
          </w:p>
        </w:tc>
        <w:tc>
          <w:tcPr>
            <w:tcW w:w="595" w:type="dxa"/>
            <w:shd w:val="clear" w:color="000000" w:fill="FFFFFF"/>
            <w:vAlign w:val="center"/>
          </w:tcPr>
          <w:p w:rsidR="00B536FF" w:rsidRPr="00B536FF" w:rsidRDefault="00B536FF" w:rsidP="00B536FF">
            <w:pPr>
              <w:widowControl w:val="0"/>
              <w:spacing w:after="0"/>
              <w:ind w:left="5" w:right="-250"/>
              <w:jc w:val="center"/>
              <w:rPr>
                <w:bCs/>
                <w:color w:val="000000"/>
                <w:sz w:val="14"/>
                <w:szCs w:val="16"/>
              </w:rPr>
            </w:pPr>
          </w:p>
        </w:tc>
        <w:tc>
          <w:tcPr>
            <w:tcW w:w="71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707"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571" w:type="dxa"/>
            <w:shd w:val="clear" w:color="auto" w:fill="auto"/>
            <w:vAlign w:val="center"/>
          </w:tcPr>
          <w:p w:rsidR="00B536FF" w:rsidRPr="00B536FF" w:rsidRDefault="00B536FF" w:rsidP="00B536FF">
            <w:pPr>
              <w:widowControl w:val="0"/>
              <w:spacing w:after="0"/>
              <w:ind w:left="5" w:right="-108"/>
              <w:jc w:val="center"/>
              <w:rPr>
                <w:b/>
                <w:bCs/>
                <w:color w:val="000000"/>
                <w:sz w:val="16"/>
                <w:szCs w:val="16"/>
              </w:rPr>
            </w:pPr>
            <w:r w:rsidRPr="00B536FF">
              <w:rPr>
                <w:b/>
                <w:bCs/>
                <w:color w:val="000000"/>
                <w:sz w:val="16"/>
                <w:szCs w:val="16"/>
              </w:rPr>
              <w:t>1.1.</w:t>
            </w:r>
          </w:p>
        </w:tc>
        <w:tc>
          <w:tcPr>
            <w:tcW w:w="985" w:type="dxa"/>
            <w:shd w:val="clear" w:color="auto" w:fill="auto"/>
            <w:vAlign w:val="center"/>
          </w:tcPr>
          <w:p w:rsidR="00B536FF" w:rsidRPr="00B536FF" w:rsidRDefault="00B536FF" w:rsidP="00B536FF">
            <w:pPr>
              <w:widowControl w:val="0"/>
              <w:spacing w:after="0"/>
              <w:ind w:left="5" w:right="-108"/>
              <w:jc w:val="center"/>
              <w:rPr>
                <w:bCs/>
                <w:color w:val="000000"/>
                <w:sz w:val="14"/>
                <w:szCs w:val="16"/>
              </w:rPr>
            </w:pPr>
            <w:r w:rsidRPr="00B536FF">
              <w:rPr>
                <w:bCs/>
                <w:color w:val="000000"/>
                <w:sz w:val="14"/>
                <w:szCs w:val="16"/>
              </w:rPr>
              <w:t>222333444555</w:t>
            </w:r>
          </w:p>
        </w:tc>
        <w:tc>
          <w:tcPr>
            <w:tcW w:w="843"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45"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Сидоров Сидор Сидорович</w:t>
            </w:r>
          </w:p>
        </w:tc>
        <w:tc>
          <w:tcPr>
            <w:tcW w:w="1134"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 xml:space="preserve">г. Урюпинск, Свободный </w:t>
            </w:r>
            <w:r w:rsidRPr="00B536FF">
              <w:rPr>
                <w:bCs/>
                <w:color w:val="000000"/>
                <w:sz w:val="14"/>
                <w:szCs w:val="16"/>
              </w:rPr>
              <w:br/>
              <w:t>пр-т, 8</w:t>
            </w:r>
          </w:p>
        </w:tc>
        <w:tc>
          <w:tcPr>
            <w:tcW w:w="1136"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8888 111222</w:t>
            </w:r>
          </w:p>
        </w:tc>
        <w:tc>
          <w:tcPr>
            <w:tcW w:w="1160"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Бенефициар</w:t>
            </w:r>
          </w:p>
        </w:tc>
        <w:tc>
          <w:tcPr>
            <w:tcW w:w="1134" w:type="dxa"/>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w:t>
            </w:r>
          </w:p>
        </w:tc>
        <w:tc>
          <w:tcPr>
            <w:tcW w:w="1271"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Список лиц, зарегистрированных в реестре владельцев ценных бумаг ОТ 01.01.2017</w:t>
            </w:r>
          </w:p>
        </w:tc>
      </w:tr>
      <w:tr w:rsidR="00B536FF" w:rsidRPr="00B536FF" w:rsidTr="001A615D">
        <w:trPr>
          <w:trHeight w:val="225"/>
        </w:trPr>
        <w:tc>
          <w:tcPr>
            <w:tcW w:w="567" w:type="dxa"/>
            <w:shd w:val="clear" w:color="000000" w:fill="FFFFFF"/>
            <w:vAlign w:val="center"/>
          </w:tcPr>
          <w:p w:rsidR="00B536FF" w:rsidRPr="00B536FF" w:rsidRDefault="00B536FF" w:rsidP="00B536FF">
            <w:pPr>
              <w:widowControl w:val="0"/>
              <w:spacing w:after="0"/>
              <w:ind w:left="5"/>
              <w:jc w:val="center"/>
              <w:rPr>
                <w:b/>
                <w:bCs/>
                <w:color w:val="000000"/>
                <w:sz w:val="16"/>
                <w:szCs w:val="16"/>
              </w:rPr>
            </w:pPr>
          </w:p>
        </w:tc>
        <w:tc>
          <w:tcPr>
            <w:tcW w:w="595" w:type="dxa"/>
            <w:shd w:val="clear" w:color="000000" w:fill="FFFFFF"/>
            <w:vAlign w:val="center"/>
          </w:tcPr>
          <w:p w:rsidR="00B536FF" w:rsidRPr="00B536FF" w:rsidRDefault="00B536FF" w:rsidP="00B536FF">
            <w:pPr>
              <w:widowControl w:val="0"/>
              <w:spacing w:after="0"/>
              <w:ind w:left="5" w:right="-250"/>
              <w:jc w:val="center"/>
              <w:rPr>
                <w:bCs/>
                <w:color w:val="000000"/>
                <w:sz w:val="14"/>
                <w:szCs w:val="16"/>
              </w:rPr>
            </w:pPr>
          </w:p>
        </w:tc>
        <w:tc>
          <w:tcPr>
            <w:tcW w:w="71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707"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571" w:type="dxa"/>
            <w:shd w:val="clear" w:color="auto" w:fill="auto"/>
            <w:vAlign w:val="center"/>
          </w:tcPr>
          <w:p w:rsidR="00B536FF" w:rsidRPr="00B536FF" w:rsidRDefault="00B536FF" w:rsidP="00B536FF">
            <w:pPr>
              <w:widowControl w:val="0"/>
              <w:spacing w:after="0"/>
              <w:ind w:left="5" w:right="-108"/>
              <w:jc w:val="center"/>
              <w:rPr>
                <w:b/>
                <w:bCs/>
                <w:color w:val="000000"/>
                <w:sz w:val="16"/>
                <w:szCs w:val="16"/>
              </w:rPr>
            </w:pPr>
            <w:r w:rsidRPr="00B536FF">
              <w:rPr>
                <w:b/>
                <w:bCs/>
                <w:color w:val="000000"/>
                <w:sz w:val="16"/>
                <w:szCs w:val="16"/>
              </w:rPr>
              <w:t>1. 2</w:t>
            </w:r>
          </w:p>
        </w:tc>
        <w:tc>
          <w:tcPr>
            <w:tcW w:w="985" w:type="dxa"/>
            <w:shd w:val="clear" w:color="auto" w:fill="auto"/>
            <w:vAlign w:val="center"/>
          </w:tcPr>
          <w:p w:rsidR="00B536FF" w:rsidRPr="00B536FF" w:rsidRDefault="00B536FF" w:rsidP="00B536FF">
            <w:pPr>
              <w:widowControl w:val="0"/>
              <w:spacing w:after="0"/>
              <w:ind w:left="5" w:right="-108"/>
              <w:jc w:val="center"/>
              <w:rPr>
                <w:bCs/>
                <w:color w:val="000000"/>
                <w:sz w:val="14"/>
                <w:szCs w:val="16"/>
              </w:rPr>
            </w:pPr>
            <w:r w:rsidRPr="00B536FF">
              <w:rPr>
                <w:bCs/>
                <w:color w:val="000000"/>
                <w:sz w:val="14"/>
                <w:szCs w:val="16"/>
              </w:rPr>
              <w:t>7735345355</w:t>
            </w:r>
          </w:p>
        </w:tc>
        <w:tc>
          <w:tcPr>
            <w:tcW w:w="843"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5432107654321</w:t>
            </w:r>
          </w:p>
        </w:tc>
        <w:tc>
          <w:tcPr>
            <w:tcW w:w="1145"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ООО «Пример-2»</w:t>
            </w:r>
          </w:p>
        </w:tc>
        <w:tc>
          <w:tcPr>
            <w:tcW w:w="1134"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г. Москва, ул. Образцовая, 4</w:t>
            </w:r>
          </w:p>
        </w:tc>
        <w:tc>
          <w:tcPr>
            <w:tcW w:w="1136"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60"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Участник</w:t>
            </w:r>
          </w:p>
        </w:tc>
        <w:tc>
          <w:tcPr>
            <w:tcW w:w="1134" w:type="dxa"/>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w:t>
            </w:r>
          </w:p>
        </w:tc>
        <w:tc>
          <w:tcPr>
            <w:tcW w:w="1271"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Список лиц, зарегистрированных в реестре владельцев ценных бумаг ОТ 01.01.2017</w:t>
            </w:r>
          </w:p>
        </w:tc>
      </w:tr>
      <w:tr w:rsidR="00B536FF" w:rsidRPr="00B536FF" w:rsidTr="001A615D">
        <w:trPr>
          <w:trHeight w:val="225"/>
        </w:trPr>
        <w:tc>
          <w:tcPr>
            <w:tcW w:w="567" w:type="dxa"/>
            <w:shd w:val="clear" w:color="000000" w:fill="FFFFFF"/>
            <w:vAlign w:val="center"/>
          </w:tcPr>
          <w:p w:rsidR="00B536FF" w:rsidRPr="00B536FF" w:rsidRDefault="00B536FF" w:rsidP="00B536FF">
            <w:pPr>
              <w:widowControl w:val="0"/>
              <w:spacing w:after="0"/>
              <w:ind w:left="5"/>
              <w:jc w:val="center"/>
              <w:rPr>
                <w:b/>
                <w:bCs/>
                <w:color w:val="000000"/>
                <w:sz w:val="16"/>
                <w:szCs w:val="16"/>
              </w:rPr>
            </w:pPr>
          </w:p>
        </w:tc>
        <w:tc>
          <w:tcPr>
            <w:tcW w:w="595" w:type="dxa"/>
            <w:shd w:val="clear" w:color="000000" w:fill="FFFFFF"/>
            <w:vAlign w:val="center"/>
          </w:tcPr>
          <w:p w:rsidR="00B536FF" w:rsidRPr="00B536FF" w:rsidRDefault="00B536FF" w:rsidP="00B536FF">
            <w:pPr>
              <w:widowControl w:val="0"/>
              <w:spacing w:after="0"/>
              <w:ind w:left="5" w:right="-250"/>
              <w:jc w:val="center"/>
              <w:rPr>
                <w:bCs/>
                <w:color w:val="000000"/>
                <w:sz w:val="14"/>
                <w:szCs w:val="16"/>
              </w:rPr>
            </w:pPr>
          </w:p>
        </w:tc>
        <w:tc>
          <w:tcPr>
            <w:tcW w:w="71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707"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571" w:type="dxa"/>
            <w:shd w:val="clear" w:color="auto" w:fill="auto"/>
            <w:vAlign w:val="center"/>
          </w:tcPr>
          <w:p w:rsidR="00B536FF" w:rsidRPr="00B536FF" w:rsidRDefault="00B536FF" w:rsidP="00B536FF">
            <w:pPr>
              <w:widowControl w:val="0"/>
              <w:spacing w:after="0"/>
              <w:ind w:left="5" w:right="-108"/>
              <w:jc w:val="center"/>
              <w:rPr>
                <w:b/>
                <w:bCs/>
                <w:color w:val="000000"/>
                <w:sz w:val="16"/>
                <w:szCs w:val="16"/>
              </w:rPr>
            </w:pPr>
            <w:r w:rsidRPr="00B536FF">
              <w:rPr>
                <w:b/>
                <w:bCs/>
                <w:color w:val="000000"/>
                <w:sz w:val="16"/>
                <w:szCs w:val="16"/>
              </w:rPr>
              <w:t>1.2.0</w:t>
            </w:r>
          </w:p>
        </w:tc>
        <w:tc>
          <w:tcPr>
            <w:tcW w:w="985" w:type="dxa"/>
            <w:shd w:val="clear" w:color="auto" w:fill="auto"/>
            <w:vAlign w:val="center"/>
          </w:tcPr>
          <w:p w:rsidR="00B536FF" w:rsidRPr="00B536FF" w:rsidRDefault="00B536FF" w:rsidP="00B536FF">
            <w:pPr>
              <w:widowControl w:val="0"/>
              <w:spacing w:after="0"/>
              <w:ind w:left="5" w:right="-108"/>
              <w:jc w:val="center"/>
              <w:rPr>
                <w:bCs/>
                <w:color w:val="000000"/>
                <w:sz w:val="14"/>
                <w:szCs w:val="16"/>
              </w:rPr>
            </w:pPr>
            <w:r w:rsidRPr="00B536FF">
              <w:rPr>
                <w:bCs/>
                <w:color w:val="000000"/>
                <w:sz w:val="14"/>
                <w:szCs w:val="16"/>
              </w:rPr>
              <w:t>6158585888</w:t>
            </w:r>
          </w:p>
        </w:tc>
        <w:tc>
          <w:tcPr>
            <w:tcW w:w="843"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45"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Галкин Степан Семенович</w:t>
            </w:r>
          </w:p>
        </w:tc>
        <w:tc>
          <w:tcPr>
            <w:tcW w:w="1134"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г. Саратов, ул. Светлая, 6, кв.7</w:t>
            </w:r>
          </w:p>
        </w:tc>
        <w:tc>
          <w:tcPr>
            <w:tcW w:w="1136"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60"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Руководитель</w:t>
            </w:r>
          </w:p>
        </w:tc>
        <w:tc>
          <w:tcPr>
            <w:tcW w:w="1134" w:type="dxa"/>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w:t>
            </w:r>
          </w:p>
        </w:tc>
        <w:tc>
          <w:tcPr>
            <w:tcW w:w="1271"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Выписка из ЕГРЮЛ №123 от 01.01.2017</w:t>
            </w:r>
          </w:p>
        </w:tc>
      </w:tr>
      <w:tr w:rsidR="00B536FF" w:rsidRPr="00B536FF" w:rsidTr="001A615D">
        <w:trPr>
          <w:trHeight w:val="225"/>
        </w:trPr>
        <w:tc>
          <w:tcPr>
            <w:tcW w:w="567" w:type="dxa"/>
            <w:shd w:val="clear" w:color="000000" w:fill="FFFFFF"/>
            <w:vAlign w:val="center"/>
          </w:tcPr>
          <w:p w:rsidR="00B536FF" w:rsidRPr="00B536FF" w:rsidRDefault="00B536FF" w:rsidP="00B536FF">
            <w:pPr>
              <w:widowControl w:val="0"/>
              <w:spacing w:after="0"/>
              <w:ind w:left="5"/>
              <w:jc w:val="center"/>
              <w:rPr>
                <w:b/>
                <w:bCs/>
                <w:color w:val="000000"/>
                <w:sz w:val="16"/>
                <w:szCs w:val="16"/>
              </w:rPr>
            </w:pPr>
          </w:p>
        </w:tc>
        <w:tc>
          <w:tcPr>
            <w:tcW w:w="595" w:type="dxa"/>
            <w:shd w:val="clear" w:color="000000" w:fill="FFFFFF"/>
            <w:vAlign w:val="center"/>
          </w:tcPr>
          <w:p w:rsidR="00B536FF" w:rsidRPr="00B536FF" w:rsidRDefault="00B536FF" w:rsidP="00B536FF">
            <w:pPr>
              <w:widowControl w:val="0"/>
              <w:spacing w:after="0"/>
              <w:ind w:left="5" w:right="-250"/>
              <w:jc w:val="center"/>
              <w:rPr>
                <w:bCs/>
                <w:color w:val="000000"/>
                <w:sz w:val="14"/>
                <w:szCs w:val="16"/>
              </w:rPr>
            </w:pPr>
          </w:p>
        </w:tc>
        <w:tc>
          <w:tcPr>
            <w:tcW w:w="71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707"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571" w:type="dxa"/>
            <w:shd w:val="clear" w:color="auto" w:fill="auto"/>
            <w:vAlign w:val="center"/>
          </w:tcPr>
          <w:p w:rsidR="00B536FF" w:rsidRPr="00B536FF" w:rsidRDefault="00B536FF" w:rsidP="00B536FF">
            <w:pPr>
              <w:widowControl w:val="0"/>
              <w:spacing w:after="0"/>
              <w:ind w:left="5" w:right="-108"/>
              <w:jc w:val="center"/>
              <w:rPr>
                <w:b/>
                <w:bCs/>
                <w:color w:val="000000"/>
                <w:sz w:val="16"/>
                <w:szCs w:val="16"/>
              </w:rPr>
            </w:pPr>
            <w:r w:rsidRPr="00B536FF">
              <w:rPr>
                <w:b/>
                <w:bCs/>
                <w:color w:val="000000"/>
                <w:sz w:val="16"/>
                <w:szCs w:val="16"/>
              </w:rPr>
              <w:t>1.2.1</w:t>
            </w:r>
          </w:p>
        </w:tc>
        <w:tc>
          <w:tcPr>
            <w:tcW w:w="985" w:type="dxa"/>
            <w:shd w:val="clear" w:color="auto" w:fill="auto"/>
            <w:vAlign w:val="center"/>
          </w:tcPr>
          <w:p w:rsidR="00B536FF" w:rsidRPr="00B536FF" w:rsidRDefault="00B536FF" w:rsidP="00B536FF">
            <w:pPr>
              <w:widowControl w:val="0"/>
              <w:spacing w:after="0"/>
              <w:ind w:left="5" w:right="-108"/>
              <w:jc w:val="center"/>
              <w:rPr>
                <w:bCs/>
                <w:color w:val="000000"/>
                <w:sz w:val="14"/>
                <w:szCs w:val="16"/>
              </w:rPr>
            </w:pPr>
            <w:r w:rsidRPr="00B536FF">
              <w:rPr>
                <w:bCs/>
                <w:color w:val="000000"/>
                <w:sz w:val="14"/>
                <w:szCs w:val="16"/>
              </w:rPr>
              <w:t>987654321123</w:t>
            </w:r>
          </w:p>
        </w:tc>
        <w:tc>
          <w:tcPr>
            <w:tcW w:w="843" w:type="dxa"/>
            <w:shd w:val="clear" w:color="auto" w:fill="auto"/>
            <w:vAlign w:val="center"/>
          </w:tcPr>
          <w:p w:rsidR="00B536FF" w:rsidRPr="00B536FF" w:rsidRDefault="00B536FF" w:rsidP="00B536FF">
            <w:pPr>
              <w:widowControl w:val="0"/>
              <w:spacing w:after="0"/>
              <w:ind w:left="5" w:right="-108"/>
              <w:jc w:val="center"/>
              <w:rPr>
                <w:bCs/>
                <w:color w:val="000000"/>
                <w:sz w:val="14"/>
                <w:szCs w:val="16"/>
              </w:rPr>
            </w:pPr>
          </w:p>
        </w:tc>
        <w:tc>
          <w:tcPr>
            <w:tcW w:w="1145"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Сидорчук Светлана Петровна</w:t>
            </w:r>
          </w:p>
        </w:tc>
        <w:tc>
          <w:tcPr>
            <w:tcW w:w="1134"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г. Находка, ул. К. Маркса, 1, кв.8</w:t>
            </w:r>
          </w:p>
        </w:tc>
        <w:tc>
          <w:tcPr>
            <w:tcW w:w="1136"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0125 145678</w:t>
            </w:r>
          </w:p>
        </w:tc>
        <w:tc>
          <w:tcPr>
            <w:tcW w:w="1160"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Бенефициар</w:t>
            </w:r>
          </w:p>
        </w:tc>
        <w:tc>
          <w:tcPr>
            <w:tcW w:w="1134" w:type="dxa"/>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w:t>
            </w:r>
          </w:p>
        </w:tc>
        <w:tc>
          <w:tcPr>
            <w:tcW w:w="1271"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Выписка из ЕГРЮЛ №123 от 01.01.2017</w:t>
            </w:r>
          </w:p>
        </w:tc>
      </w:tr>
      <w:tr w:rsidR="00B536FF" w:rsidRPr="00B536FF" w:rsidTr="001A615D">
        <w:trPr>
          <w:trHeight w:val="225"/>
        </w:trPr>
        <w:tc>
          <w:tcPr>
            <w:tcW w:w="567" w:type="dxa"/>
            <w:shd w:val="clear" w:color="000000" w:fill="FFFFFF"/>
            <w:vAlign w:val="center"/>
          </w:tcPr>
          <w:p w:rsidR="00B536FF" w:rsidRPr="00B536FF" w:rsidRDefault="00B536FF" w:rsidP="00B536FF">
            <w:pPr>
              <w:widowControl w:val="0"/>
              <w:spacing w:after="0"/>
              <w:ind w:left="5"/>
              <w:jc w:val="center"/>
              <w:rPr>
                <w:b/>
                <w:bCs/>
                <w:color w:val="000000"/>
                <w:sz w:val="16"/>
                <w:szCs w:val="16"/>
              </w:rPr>
            </w:pPr>
          </w:p>
        </w:tc>
        <w:tc>
          <w:tcPr>
            <w:tcW w:w="595" w:type="dxa"/>
            <w:shd w:val="clear" w:color="000000" w:fill="FFFFFF"/>
            <w:vAlign w:val="center"/>
          </w:tcPr>
          <w:p w:rsidR="00B536FF" w:rsidRPr="00B536FF" w:rsidRDefault="00B536FF" w:rsidP="00B536FF">
            <w:pPr>
              <w:widowControl w:val="0"/>
              <w:spacing w:after="0"/>
              <w:ind w:left="5" w:right="-250"/>
              <w:jc w:val="center"/>
              <w:rPr>
                <w:bCs/>
                <w:color w:val="000000"/>
                <w:sz w:val="14"/>
                <w:szCs w:val="16"/>
              </w:rPr>
            </w:pPr>
          </w:p>
        </w:tc>
        <w:tc>
          <w:tcPr>
            <w:tcW w:w="71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707"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571" w:type="dxa"/>
            <w:shd w:val="clear" w:color="auto" w:fill="auto"/>
            <w:vAlign w:val="center"/>
          </w:tcPr>
          <w:p w:rsidR="00B536FF" w:rsidRPr="00B536FF" w:rsidRDefault="00B536FF" w:rsidP="00B536FF">
            <w:pPr>
              <w:widowControl w:val="0"/>
              <w:spacing w:after="0"/>
              <w:ind w:left="5" w:right="-108"/>
              <w:jc w:val="center"/>
              <w:rPr>
                <w:b/>
                <w:bCs/>
                <w:color w:val="000000"/>
                <w:sz w:val="16"/>
                <w:szCs w:val="16"/>
              </w:rPr>
            </w:pPr>
            <w:r w:rsidRPr="00B536FF">
              <w:rPr>
                <w:b/>
                <w:bCs/>
                <w:color w:val="000000"/>
                <w:sz w:val="16"/>
                <w:szCs w:val="16"/>
              </w:rPr>
              <w:t>…</w:t>
            </w:r>
          </w:p>
        </w:tc>
        <w:tc>
          <w:tcPr>
            <w:tcW w:w="985" w:type="dxa"/>
            <w:shd w:val="clear" w:color="auto" w:fill="auto"/>
            <w:vAlign w:val="center"/>
          </w:tcPr>
          <w:p w:rsidR="00B536FF" w:rsidRPr="00B536FF" w:rsidRDefault="00B536FF" w:rsidP="00B536FF">
            <w:pPr>
              <w:widowControl w:val="0"/>
              <w:spacing w:after="0"/>
              <w:ind w:left="5" w:right="-108"/>
              <w:jc w:val="center"/>
              <w:rPr>
                <w:bCs/>
                <w:color w:val="000000"/>
                <w:sz w:val="14"/>
                <w:szCs w:val="16"/>
              </w:rPr>
            </w:pPr>
          </w:p>
        </w:tc>
        <w:tc>
          <w:tcPr>
            <w:tcW w:w="843"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45"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36"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60"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34" w:type="dxa"/>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w:t>
            </w:r>
          </w:p>
        </w:tc>
        <w:tc>
          <w:tcPr>
            <w:tcW w:w="1271"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r>
      <w:tr w:rsidR="00B536FF" w:rsidRPr="00B536FF" w:rsidTr="001A615D">
        <w:trPr>
          <w:trHeight w:val="225"/>
        </w:trPr>
        <w:tc>
          <w:tcPr>
            <w:tcW w:w="567" w:type="dxa"/>
            <w:shd w:val="clear" w:color="000000" w:fill="FFFFFF"/>
            <w:vAlign w:val="center"/>
          </w:tcPr>
          <w:p w:rsidR="00B536FF" w:rsidRPr="00B536FF" w:rsidRDefault="00B536FF" w:rsidP="00B536FF">
            <w:pPr>
              <w:widowControl w:val="0"/>
              <w:spacing w:after="0"/>
              <w:ind w:left="5"/>
              <w:jc w:val="center"/>
              <w:rPr>
                <w:b/>
                <w:bCs/>
                <w:color w:val="000000"/>
                <w:sz w:val="16"/>
                <w:szCs w:val="16"/>
              </w:rPr>
            </w:pPr>
          </w:p>
        </w:tc>
        <w:tc>
          <w:tcPr>
            <w:tcW w:w="595" w:type="dxa"/>
            <w:shd w:val="clear" w:color="000000" w:fill="FFFFFF"/>
            <w:vAlign w:val="center"/>
          </w:tcPr>
          <w:p w:rsidR="00B536FF" w:rsidRPr="00B536FF" w:rsidRDefault="00B536FF" w:rsidP="00B536FF">
            <w:pPr>
              <w:widowControl w:val="0"/>
              <w:spacing w:after="0"/>
              <w:ind w:left="5" w:right="-250"/>
              <w:jc w:val="center"/>
              <w:rPr>
                <w:bCs/>
                <w:color w:val="000000"/>
                <w:sz w:val="14"/>
                <w:szCs w:val="16"/>
              </w:rPr>
            </w:pPr>
          </w:p>
        </w:tc>
        <w:tc>
          <w:tcPr>
            <w:tcW w:w="71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707"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571" w:type="dxa"/>
            <w:shd w:val="clear" w:color="auto" w:fill="auto"/>
            <w:vAlign w:val="center"/>
          </w:tcPr>
          <w:p w:rsidR="00B536FF" w:rsidRPr="00B536FF" w:rsidRDefault="00B536FF" w:rsidP="00B536FF">
            <w:pPr>
              <w:widowControl w:val="0"/>
              <w:spacing w:after="0"/>
              <w:ind w:left="5" w:right="-108"/>
              <w:jc w:val="center"/>
              <w:rPr>
                <w:b/>
                <w:bCs/>
                <w:color w:val="000000"/>
                <w:sz w:val="16"/>
                <w:szCs w:val="16"/>
              </w:rPr>
            </w:pPr>
            <w:r w:rsidRPr="00B536FF">
              <w:rPr>
                <w:b/>
                <w:bCs/>
                <w:color w:val="000000"/>
                <w:sz w:val="16"/>
                <w:szCs w:val="16"/>
              </w:rPr>
              <w:t>2</w:t>
            </w:r>
          </w:p>
        </w:tc>
        <w:tc>
          <w:tcPr>
            <w:tcW w:w="985" w:type="dxa"/>
            <w:shd w:val="clear" w:color="auto" w:fill="auto"/>
            <w:vAlign w:val="center"/>
          </w:tcPr>
          <w:p w:rsidR="00B536FF" w:rsidRPr="00B536FF" w:rsidRDefault="00B536FF" w:rsidP="00B536FF">
            <w:pPr>
              <w:widowControl w:val="0"/>
              <w:spacing w:after="0"/>
              <w:ind w:left="5" w:right="-108"/>
              <w:jc w:val="center"/>
              <w:rPr>
                <w:bCs/>
                <w:color w:val="000000"/>
                <w:sz w:val="14"/>
                <w:szCs w:val="16"/>
              </w:rPr>
            </w:pPr>
            <w:r w:rsidRPr="00B536FF">
              <w:rPr>
                <w:bCs/>
                <w:color w:val="000000"/>
                <w:sz w:val="14"/>
                <w:szCs w:val="16"/>
              </w:rPr>
              <w:t>775456123007</w:t>
            </w:r>
          </w:p>
        </w:tc>
        <w:tc>
          <w:tcPr>
            <w:tcW w:w="843" w:type="dxa"/>
            <w:shd w:val="clear" w:color="auto" w:fill="auto"/>
            <w:vAlign w:val="center"/>
          </w:tcPr>
          <w:p w:rsidR="00B536FF" w:rsidRPr="00B536FF" w:rsidRDefault="00B536FF" w:rsidP="00B536FF">
            <w:pPr>
              <w:widowControl w:val="0"/>
              <w:spacing w:after="0"/>
              <w:ind w:left="5" w:right="-111"/>
              <w:jc w:val="center"/>
              <w:rPr>
                <w:bCs/>
                <w:color w:val="000000"/>
                <w:sz w:val="14"/>
                <w:szCs w:val="16"/>
              </w:rPr>
            </w:pPr>
            <w:r w:rsidRPr="00B536FF">
              <w:rPr>
                <w:bCs/>
                <w:color w:val="000000"/>
                <w:sz w:val="14"/>
                <w:szCs w:val="16"/>
              </w:rPr>
              <w:t>154568484</w:t>
            </w:r>
            <w:r w:rsidRPr="00B536FF">
              <w:rPr>
                <w:bCs/>
                <w:color w:val="000000"/>
                <w:sz w:val="14"/>
                <w:szCs w:val="16"/>
              </w:rPr>
              <w:br/>
              <w:t>156468</w:t>
            </w:r>
          </w:p>
        </w:tc>
        <w:tc>
          <w:tcPr>
            <w:tcW w:w="1145"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ООО «Пример-3»</w:t>
            </w:r>
          </w:p>
        </w:tc>
        <w:tc>
          <w:tcPr>
            <w:tcW w:w="1134"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г. Тында, ул. 1 Мая, 4</w:t>
            </w:r>
          </w:p>
        </w:tc>
        <w:tc>
          <w:tcPr>
            <w:tcW w:w="1136"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60"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Участник</w:t>
            </w:r>
          </w:p>
        </w:tc>
        <w:tc>
          <w:tcPr>
            <w:tcW w:w="1134" w:type="dxa"/>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w:t>
            </w:r>
          </w:p>
        </w:tc>
        <w:tc>
          <w:tcPr>
            <w:tcW w:w="1271"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Выписка из ЕГРЮЛ №123 от 01.01.2017</w:t>
            </w:r>
          </w:p>
        </w:tc>
      </w:tr>
      <w:tr w:rsidR="00B536FF" w:rsidRPr="00B536FF" w:rsidTr="001A615D">
        <w:trPr>
          <w:trHeight w:val="225"/>
        </w:trPr>
        <w:tc>
          <w:tcPr>
            <w:tcW w:w="567" w:type="dxa"/>
            <w:shd w:val="clear" w:color="000000" w:fill="FFFFFF"/>
            <w:vAlign w:val="center"/>
          </w:tcPr>
          <w:p w:rsidR="00B536FF" w:rsidRPr="00B536FF" w:rsidRDefault="00B536FF" w:rsidP="00B536FF">
            <w:pPr>
              <w:widowControl w:val="0"/>
              <w:spacing w:after="0"/>
              <w:ind w:left="5"/>
              <w:jc w:val="center"/>
              <w:rPr>
                <w:b/>
                <w:bCs/>
                <w:color w:val="000000"/>
                <w:sz w:val="16"/>
                <w:szCs w:val="16"/>
              </w:rPr>
            </w:pPr>
          </w:p>
        </w:tc>
        <w:tc>
          <w:tcPr>
            <w:tcW w:w="595" w:type="dxa"/>
            <w:shd w:val="clear" w:color="000000" w:fill="FFFFFF"/>
            <w:vAlign w:val="center"/>
          </w:tcPr>
          <w:p w:rsidR="00B536FF" w:rsidRPr="00B536FF" w:rsidRDefault="00B536FF" w:rsidP="00B536FF">
            <w:pPr>
              <w:widowControl w:val="0"/>
              <w:spacing w:after="0"/>
              <w:ind w:left="5" w:right="-250"/>
              <w:jc w:val="center"/>
              <w:rPr>
                <w:bCs/>
                <w:color w:val="000000"/>
                <w:sz w:val="14"/>
                <w:szCs w:val="16"/>
              </w:rPr>
            </w:pPr>
          </w:p>
        </w:tc>
        <w:tc>
          <w:tcPr>
            <w:tcW w:w="71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707"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571" w:type="dxa"/>
            <w:shd w:val="clear" w:color="auto" w:fill="auto"/>
            <w:vAlign w:val="center"/>
          </w:tcPr>
          <w:p w:rsidR="00B536FF" w:rsidRPr="00B536FF" w:rsidRDefault="00B536FF" w:rsidP="00B536FF">
            <w:pPr>
              <w:widowControl w:val="0"/>
              <w:spacing w:after="0"/>
              <w:ind w:left="5" w:right="-108"/>
              <w:jc w:val="center"/>
              <w:rPr>
                <w:b/>
                <w:bCs/>
                <w:color w:val="000000"/>
                <w:sz w:val="16"/>
                <w:szCs w:val="16"/>
              </w:rPr>
            </w:pPr>
            <w:r w:rsidRPr="00B536FF">
              <w:rPr>
                <w:b/>
                <w:bCs/>
                <w:color w:val="000000"/>
                <w:sz w:val="16"/>
                <w:szCs w:val="16"/>
              </w:rPr>
              <w:t>2.1</w:t>
            </w:r>
          </w:p>
        </w:tc>
        <w:tc>
          <w:tcPr>
            <w:tcW w:w="985" w:type="dxa"/>
            <w:shd w:val="clear" w:color="auto" w:fill="auto"/>
            <w:vAlign w:val="center"/>
          </w:tcPr>
          <w:p w:rsidR="00B536FF" w:rsidRPr="00B536FF" w:rsidRDefault="00B536FF" w:rsidP="00B536FF">
            <w:pPr>
              <w:widowControl w:val="0"/>
              <w:spacing w:after="0"/>
              <w:ind w:left="5" w:right="-108"/>
              <w:jc w:val="center"/>
              <w:rPr>
                <w:bCs/>
                <w:color w:val="000000"/>
                <w:sz w:val="14"/>
                <w:szCs w:val="16"/>
              </w:rPr>
            </w:pPr>
            <w:r w:rsidRPr="00B536FF">
              <w:rPr>
                <w:bCs/>
                <w:color w:val="000000"/>
                <w:sz w:val="14"/>
                <w:szCs w:val="16"/>
              </w:rPr>
              <w:t>7778899111</w:t>
            </w:r>
          </w:p>
        </w:tc>
        <w:tc>
          <w:tcPr>
            <w:tcW w:w="843" w:type="dxa"/>
            <w:shd w:val="clear" w:color="auto" w:fill="auto"/>
            <w:vAlign w:val="center"/>
          </w:tcPr>
          <w:p w:rsidR="00B536FF" w:rsidRPr="00B536FF" w:rsidRDefault="00B536FF" w:rsidP="00B536FF">
            <w:pPr>
              <w:widowControl w:val="0"/>
              <w:spacing w:after="0"/>
              <w:ind w:left="5" w:right="-111"/>
              <w:jc w:val="center"/>
              <w:rPr>
                <w:bCs/>
                <w:color w:val="000000"/>
                <w:sz w:val="14"/>
                <w:szCs w:val="16"/>
              </w:rPr>
            </w:pPr>
          </w:p>
        </w:tc>
        <w:tc>
          <w:tcPr>
            <w:tcW w:w="1145"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Антонов  Максим Антонович</w:t>
            </w:r>
          </w:p>
        </w:tc>
        <w:tc>
          <w:tcPr>
            <w:tcW w:w="1134"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г. Таганрог, ул. Разная, стр. 3/2, кв.56</w:t>
            </w:r>
          </w:p>
        </w:tc>
        <w:tc>
          <w:tcPr>
            <w:tcW w:w="1136"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4545 123456</w:t>
            </w:r>
          </w:p>
        </w:tc>
        <w:tc>
          <w:tcPr>
            <w:tcW w:w="1160"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Руководитель</w:t>
            </w:r>
          </w:p>
        </w:tc>
        <w:tc>
          <w:tcPr>
            <w:tcW w:w="1134" w:type="dxa"/>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w:t>
            </w:r>
          </w:p>
        </w:tc>
        <w:tc>
          <w:tcPr>
            <w:tcW w:w="1271"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Выписка из ЕГРЮЛ №123 от 01.01.2017</w:t>
            </w:r>
          </w:p>
        </w:tc>
      </w:tr>
      <w:tr w:rsidR="00B536FF" w:rsidRPr="00B536FF" w:rsidTr="001A615D">
        <w:trPr>
          <w:trHeight w:val="225"/>
        </w:trPr>
        <w:tc>
          <w:tcPr>
            <w:tcW w:w="567" w:type="dxa"/>
            <w:shd w:val="clear" w:color="000000" w:fill="FFFFFF"/>
            <w:vAlign w:val="center"/>
          </w:tcPr>
          <w:p w:rsidR="00B536FF" w:rsidRPr="00B536FF" w:rsidRDefault="00B536FF" w:rsidP="00B536FF">
            <w:pPr>
              <w:widowControl w:val="0"/>
              <w:spacing w:after="0"/>
              <w:ind w:left="5"/>
              <w:jc w:val="center"/>
              <w:rPr>
                <w:b/>
                <w:bCs/>
                <w:color w:val="000000"/>
                <w:sz w:val="16"/>
                <w:szCs w:val="16"/>
              </w:rPr>
            </w:pPr>
          </w:p>
        </w:tc>
        <w:tc>
          <w:tcPr>
            <w:tcW w:w="595" w:type="dxa"/>
            <w:shd w:val="clear" w:color="000000" w:fill="FFFFFF"/>
            <w:vAlign w:val="center"/>
          </w:tcPr>
          <w:p w:rsidR="00B536FF" w:rsidRPr="00B536FF" w:rsidRDefault="00B536FF" w:rsidP="00B536FF">
            <w:pPr>
              <w:widowControl w:val="0"/>
              <w:spacing w:after="0"/>
              <w:ind w:left="5" w:right="-250"/>
              <w:jc w:val="center"/>
              <w:rPr>
                <w:bCs/>
                <w:color w:val="000000"/>
                <w:sz w:val="14"/>
                <w:szCs w:val="16"/>
              </w:rPr>
            </w:pPr>
          </w:p>
        </w:tc>
        <w:tc>
          <w:tcPr>
            <w:tcW w:w="71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707"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571" w:type="dxa"/>
            <w:shd w:val="clear" w:color="auto" w:fill="auto"/>
            <w:vAlign w:val="center"/>
          </w:tcPr>
          <w:p w:rsidR="00B536FF" w:rsidRPr="00B536FF" w:rsidRDefault="00B536FF" w:rsidP="00B536FF">
            <w:pPr>
              <w:widowControl w:val="0"/>
              <w:spacing w:after="0"/>
              <w:ind w:left="5" w:right="-108"/>
              <w:jc w:val="center"/>
              <w:rPr>
                <w:b/>
                <w:bCs/>
                <w:color w:val="000000"/>
                <w:sz w:val="16"/>
                <w:szCs w:val="16"/>
              </w:rPr>
            </w:pPr>
            <w:r w:rsidRPr="00B536FF">
              <w:rPr>
                <w:b/>
                <w:bCs/>
                <w:color w:val="000000"/>
                <w:sz w:val="16"/>
                <w:szCs w:val="16"/>
              </w:rPr>
              <w:t>2.2</w:t>
            </w:r>
          </w:p>
        </w:tc>
        <w:tc>
          <w:tcPr>
            <w:tcW w:w="985" w:type="dxa"/>
            <w:shd w:val="clear" w:color="auto" w:fill="auto"/>
            <w:vAlign w:val="center"/>
          </w:tcPr>
          <w:p w:rsidR="00B536FF" w:rsidRPr="00B536FF" w:rsidRDefault="00B536FF" w:rsidP="00B536FF">
            <w:pPr>
              <w:widowControl w:val="0"/>
              <w:spacing w:after="0"/>
              <w:ind w:left="5" w:right="-108"/>
              <w:jc w:val="center"/>
              <w:rPr>
                <w:bCs/>
                <w:color w:val="000000"/>
                <w:sz w:val="14"/>
                <w:szCs w:val="16"/>
              </w:rPr>
            </w:pPr>
            <w:r w:rsidRPr="00B536FF">
              <w:rPr>
                <w:bCs/>
                <w:color w:val="000000"/>
                <w:sz w:val="14"/>
                <w:szCs w:val="16"/>
              </w:rPr>
              <w:t>3334455777</w:t>
            </w:r>
          </w:p>
        </w:tc>
        <w:tc>
          <w:tcPr>
            <w:tcW w:w="843" w:type="dxa"/>
            <w:shd w:val="clear" w:color="auto" w:fill="auto"/>
            <w:vAlign w:val="center"/>
          </w:tcPr>
          <w:p w:rsidR="00B536FF" w:rsidRPr="00B536FF" w:rsidRDefault="00B536FF" w:rsidP="00B536FF">
            <w:pPr>
              <w:widowControl w:val="0"/>
              <w:spacing w:after="0"/>
              <w:ind w:left="5" w:right="-111"/>
              <w:jc w:val="center"/>
              <w:rPr>
                <w:bCs/>
                <w:color w:val="000000"/>
                <w:sz w:val="14"/>
                <w:szCs w:val="16"/>
              </w:rPr>
            </w:pPr>
          </w:p>
        </w:tc>
        <w:tc>
          <w:tcPr>
            <w:tcW w:w="1145"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Задорнова Анна Львовна</w:t>
            </w:r>
          </w:p>
        </w:tc>
        <w:tc>
          <w:tcPr>
            <w:tcW w:w="1134"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г. Сочи, ул. Садовая, 6, кв.33</w:t>
            </w:r>
          </w:p>
        </w:tc>
        <w:tc>
          <w:tcPr>
            <w:tcW w:w="1136"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2323 145678</w:t>
            </w:r>
          </w:p>
        </w:tc>
        <w:tc>
          <w:tcPr>
            <w:tcW w:w="1160"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Бенефициар</w:t>
            </w:r>
          </w:p>
        </w:tc>
        <w:tc>
          <w:tcPr>
            <w:tcW w:w="1134" w:type="dxa"/>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w:t>
            </w:r>
          </w:p>
        </w:tc>
        <w:tc>
          <w:tcPr>
            <w:tcW w:w="1271"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Выписка из ЕГРЮЛ №123 от 01.01.2017</w:t>
            </w:r>
          </w:p>
        </w:tc>
      </w:tr>
      <w:tr w:rsidR="00B536FF" w:rsidRPr="00B536FF" w:rsidTr="001A615D">
        <w:trPr>
          <w:trHeight w:val="225"/>
        </w:trPr>
        <w:tc>
          <w:tcPr>
            <w:tcW w:w="567" w:type="dxa"/>
            <w:shd w:val="clear" w:color="000000" w:fill="FFFFFF"/>
            <w:vAlign w:val="center"/>
          </w:tcPr>
          <w:p w:rsidR="00B536FF" w:rsidRPr="00B536FF" w:rsidRDefault="00B536FF" w:rsidP="00B536FF">
            <w:pPr>
              <w:widowControl w:val="0"/>
              <w:spacing w:after="0"/>
              <w:ind w:left="5"/>
              <w:jc w:val="center"/>
              <w:rPr>
                <w:b/>
                <w:bCs/>
                <w:color w:val="000000"/>
                <w:sz w:val="16"/>
                <w:szCs w:val="16"/>
              </w:rPr>
            </w:pPr>
          </w:p>
        </w:tc>
        <w:tc>
          <w:tcPr>
            <w:tcW w:w="595" w:type="dxa"/>
            <w:shd w:val="clear" w:color="000000" w:fill="FFFFFF"/>
            <w:vAlign w:val="center"/>
          </w:tcPr>
          <w:p w:rsidR="00B536FF" w:rsidRPr="00B536FF" w:rsidRDefault="00B536FF" w:rsidP="00B536FF">
            <w:pPr>
              <w:widowControl w:val="0"/>
              <w:spacing w:after="0"/>
              <w:ind w:left="5" w:right="-250"/>
              <w:jc w:val="center"/>
              <w:rPr>
                <w:bCs/>
                <w:color w:val="000000"/>
                <w:sz w:val="14"/>
                <w:szCs w:val="16"/>
              </w:rPr>
            </w:pPr>
          </w:p>
        </w:tc>
        <w:tc>
          <w:tcPr>
            <w:tcW w:w="71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707"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571" w:type="dxa"/>
            <w:shd w:val="clear" w:color="auto" w:fill="auto"/>
            <w:vAlign w:val="center"/>
          </w:tcPr>
          <w:p w:rsidR="00B536FF" w:rsidRPr="00B536FF" w:rsidRDefault="00B536FF" w:rsidP="00B536FF">
            <w:pPr>
              <w:widowControl w:val="0"/>
              <w:spacing w:after="0"/>
              <w:ind w:left="5" w:right="-108"/>
              <w:jc w:val="center"/>
              <w:rPr>
                <w:b/>
                <w:bCs/>
                <w:color w:val="000000"/>
                <w:sz w:val="16"/>
                <w:szCs w:val="16"/>
              </w:rPr>
            </w:pPr>
            <w:r w:rsidRPr="00B536FF">
              <w:rPr>
                <w:b/>
                <w:bCs/>
                <w:color w:val="000000"/>
                <w:sz w:val="16"/>
                <w:szCs w:val="16"/>
              </w:rPr>
              <w:t>…</w:t>
            </w:r>
          </w:p>
        </w:tc>
        <w:tc>
          <w:tcPr>
            <w:tcW w:w="985" w:type="dxa"/>
            <w:shd w:val="clear" w:color="auto" w:fill="auto"/>
            <w:vAlign w:val="center"/>
          </w:tcPr>
          <w:p w:rsidR="00B536FF" w:rsidRPr="00B536FF" w:rsidRDefault="00B536FF" w:rsidP="00B536FF">
            <w:pPr>
              <w:widowControl w:val="0"/>
              <w:spacing w:after="0"/>
              <w:ind w:left="5" w:right="-108"/>
              <w:jc w:val="center"/>
              <w:rPr>
                <w:bCs/>
                <w:color w:val="000000"/>
                <w:sz w:val="14"/>
                <w:szCs w:val="16"/>
              </w:rPr>
            </w:pPr>
          </w:p>
        </w:tc>
        <w:tc>
          <w:tcPr>
            <w:tcW w:w="843" w:type="dxa"/>
            <w:shd w:val="clear" w:color="auto" w:fill="auto"/>
            <w:vAlign w:val="center"/>
          </w:tcPr>
          <w:p w:rsidR="00B536FF" w:rsidRPr="00B536FF" w:rsidRDefault="00B536FF" w:rsidP="00B536FF">
            <w:pPr>
              <w:widowControl w:val="0"/>
              <w:spacing w:after="0"/>
              <w:ind w:left="5" w:right="-111"/>
              <w:jc w:val="center"/>
              <w:rPr>
                <w:bCs/>
                <w:color w:val="000000"/>
                <w:sz w:val="14"/>
                <w:szCs w:val="16"/>
              </w:rPr>
            </w:pPr>
          </w:p>
        </w:tc>
        <w:tc>
          <w:tcPr>
            <w:tcW w:w="1145"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36"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60"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34" w:type="dxa"/>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w:t>
            </w:r>
          </w:p>
        </w:tc>
        <w:tc>
          <w:tcPr>
            <w:tcW w:w="1271"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r>
      <w:tr w:rsidR="00B536FF" w:rsidRPr="00B536FF" w:rsidTr="001A615D">
        <w:trPr>
          <w:trHeight w:val="225"/>
        </w:trPr>
        <w:tc>
          <w:tcPr>
            <w:tcW w:w="567" w:type="dxa"/>
            <w:shd w:val="clear" w:color="000000" w:fill="FFFFFF"/>
            <w:vAlign w:val="center"/>
          </w:tcPr>
          <w:p w:rsidR="00B536FF" w:rsidRPr="00B536FF" w:rsidRDefault="00B536FF" w:rsidP="00B536FF">
            <w:pPr>
              <w:widowControl w:val="0"/>
              <w:spacing w:after="0"/>
              <w:ind w:left="5"/>
              <w:jc w:val="center"/>
              <w:rPr>
                <w:b/>
                <w:bCs/>
                <w:color w:val="000000"/>
                <w:sz w:val="16"/>
                <w:szCs w:val="16"/>
              </w:rPr>
            </w:pPr>
          </w:p>
        </w:tc>
        <w:tc>
          <w:tcPr>
            <w:tcW w:w="595" w:type="dxa"/>
            <w:shd w:val="clear" w:color="000000" w:fill="FFFFFF"/>
            <w:vAlign w:val="center"/>
          </w:tcPr>
          <w:p w:rsidR="00B536FF" w:rsidRPr="00B536FF" w:rsidRDefault="00B536FF" w:rsidP="00B536FF">
            <w:pPr>
              <w:widowControl w:val="0"/>
              <w:spacing w:after="0"/>
              <w:ind w:left="5" w:right="-250"/>
              <w:jc w:val="center"/>
              <w:rPr>
                <w:bCs/>
                <w:color w:val="000000"/>
                <w:sz w:val="14"/>
                <w:szCs w:val="16"/>
              </w:rPr>
            </w:pPr>
          </w:p>
        </w:tc>
        <w:tc>
          <w:tcPr>
            <w:tcW w:w="71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707"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571" w:type="dxa"/>
            <w:shd w:val="clear" w:color="auto" w:fill="auto"/>
            <w:vAlign w:val="center"/>
          </w:tcPr>
          <w:p w:rsidR="00B536FF" w:rsidRPr="00B536FF" w:rsidRDefault="00B536FF" w:rsidP="00B536FF">
            <w:pPr>
              <w:widowControl w:val="0"/>
              <w:spacing w:after="0"/>
              <w:ind w:left="5" w:right="-108"/>
              <w:jc w:val="center"/>
              <w:rPr>
                <w:b/>
                <w:bCs/>
                <w:color w:val="000000"/>
                <w:sz w:val="16"/>
                <w:szCs w:val="16"/>
              </w:rPr>
            </w:pPr>
            <w:r w:rsidRPr="00B536FF">
              <w:rPr>
                <w:b/>
                <w:bCs/>
                <w:color w:val="000000"/>
                <w:sz w:val="16"/>
                <w:szCs w:val="16"/>
              </w:rPr>
              <w:t>3</w:t>
            </w:r>
          </w:p>
        </w:tc>
        <w:tc>
          <w:tcPr>
            <w:tcW w:w="985" w:type="dxa"/>
            <w:shd w:val="clear" w:color="auto" w:fill="auto"/>
            <w:vAlign w:val="center"/>
          </w:tcPr>
          <w:p w:rsidR="00B536FF" w:rsidRPr="00B536FF" w:rsidRDefault="00B536FF" w:rsidP="00B536FF">
            <w:pPr>
              <w:widowControl w:val="0"/>
              <w:spacing w:after="0"/>
              <w:ind w:left="5" w:right="-108"/>
              <w:jc w:val="center"/>
              <w:rPr>
                <w:bCs/>
                <w:color w:val="000000"/>
                <w:sz w:val="14"/>
                <w:szCs w:val="16"/>
                <w:lang w:val="en-US"/>
              </w:rPr>
            </w:pPr>
          </w:p>
        </w:tc>
        <w:tc>
          <w:tcPr>
            <w:tcW w:w="843" w:type="dxa"/>
            <w:shd w:val="clear" w:color="auto" w:fill="auto"/>
            <w:vAlign w:val="center"/>
          </w:tcPr>
          <w:p w:rsidR="00B536FF" w:rsidRPr="00B536FF" w:rsidRDefault="00B536FF" w:rsidP="00B536FF">
            <w:pPr>
              <w:widowControl w:val="0"/>
              <w:spacing w:after="0"/>
              <w:ind w:left="5" w:right="-111"/>
              <w:jc w:val="center"/>
              <w:rPr>
                <w:bCs/>
                <w:color w:val="000000"/>
                <w:sz w:val="14"/>
                <w:szCs w:val="16"/>
              </w:rPr>
            </w:pPr>
          </w:p>
        </w:tc>
        <w:tc>
          <w:tcPr>
            <w:tcW w:w="1145"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Пример Лтд. (</w:t>
            </w:r>
            <w:r w:rsidRPr="00B536FF">
              <w:rPr>
                <w:bCs/>
                <w:color w:val="000000"/>
                <w:sz w:val="14"/>
                <w:szCs w:val="16"/>
                <w:lang w:val="en-US"/>
              </w:rPr>
              <w:t>Primer Ltd</w:t>
            </w:r>
            <w:r w:rsidRPr="00B536FF">
              <w:rPr>
                <w:bCs/>
                <w:color w:val="000000"/>
                <w:sz w:val="14"/>
                <w:szCs w:val="16"/>
              </w:rPr>
              <w:t>)</w:t>
            </w:r>
          </w:p>
        </w:tc>
        <w:tc>
          <w:tcPr>
            <w:tcW w:w="1134"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Кипр, Лимассол, 45</w:t>
            </w:r>
          </w:p>
        </w:tc>
        <w:tc>
          <w:tcPr>
            <w:tcW w:w="1136"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60"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Участник</w:t>
            </w:r>
          </w:p>
        </w:tc>
        <w:tc>
          <w:tcPr>
            <w:tcW w:w="1134" w:type="dxa"/>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w:t>
            </w:r>
          </w:p>
        </w:tc>
        <w:tc>
          <w:tcPr>
            <w:tcW w:w="1271"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Учредительный договор № 25 от 03.03.03</w:t>
            </w:r>
          </w:p>
        </w:tc>
      </w:tr>
      <w:tr w:rsidR="00B536FF" w:rsidRPr="00B536FF" w:rsidTr="001A615D">
        <w:trPr>
          <w:trHeight w:val="225"/>
        </w:trPr>
        <w:tc>
          <w:tcPr>
            <w:tcW w:w="567" w:type="dxa"/>
            <w:shd w:val="clear" w:color="000000" w:fill="FFFFFF"/>
            <w:vAlign w:val="center"/>
          </w:tcPr>
          <w:p w:rsidR="00B536FF" w:rsidRPr="00B536FF" w:rsidRDefault="00B536FF" w:rsidP="00B536FF">
            <w:pPr>
              <w:widowControl w:val="0"/>
              <w:spacing w:after="0"/>
              <w:ind w:left="5"/>
              <w:jc w:val="center"/>
              <w:rPr>
                <w:b/>
                <w:bCs/>
                <w:color w:val="000000"/>
                <w:sz w:val="16"/>
                <w:szCs w:val="16"/>
              </w:rPr>
            </w:pPr>
          </w:p>
        </w:tc>
        <w:tc>
          <w:tcPr>
            <w:tcW w:w="595" w:type="dxa"/>
            <w:shd w:val="clear" w:color="000000" w:fill="FFFFFF"/>
            <w:vAlign w:val="center"/>
          </w:tcPr>
          <w:p w:rsidR="00B536FF" w:rsidRPr="00B536FF" w:rsidRDefault="00B536FF" w:rsidP="00B536FF">
            <w:pPr>
              <w:widowControl w:val="0"/>
              <w:spacing w:after="0"/>
              <w:ind w:left="5" w:right="-250"/>
              <w:jc w:val="center"/>
              <w:rPr>
                <w:bCs/>
                <w:color w:val="000000"/>
                <w:sz w:val="14"/>
                <w:szCs w:val="16"/>
              </w:rPr>
            </w:pPr>
          </w:p>
        </w:tc>
        <w:tc>
          <w:tcPr>
            <w:tcW w:w="71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707"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571" w:type="dxa"/>
            <w:shd w:val="clear" w:color="auto" w:fill="auto"/>
            <w:vAlign w:val="center"/>
          </w:tcPr>
          <w:p w:rsidR="00B536FF" w:rsidRPr="00B536FF" w:rsidRDefault="00B536FF" w:rsidP="00B536FF">
            <w:pPr>
              <w:widowControl w:val="0"/>
              <w:spacing w:after="0"/>
              <w:ind w:left="5" w:right="-108"/>
              <w:jc w:val="center"/>
              <w:rPr>
                <w:b/>
                <w:bCs/>
                <w:color w:val="000000"/>
                <w:sz w:val="16"/>
                <w:szCs w:val="16"/>
              </w:rPr>
            </w:pPr>
            <w:r w:rsidRPr="00B536FF">
              <w:rPr>
                <w:b/>
                <w:bCs/>
                <w:color w:val="000000"/>
                <w:sz w:val="16"/>
                <w:szCs w:val="16"/>
              </w:rPr>
              <w:t>…</w:t>
            </w:r>
          </w:p>
        </w:tc>
        <w:tc>
          <w:tcPr>
            <w:tcW w:w="985" w:type="dxa"/>
            <w:shd w:val="clear" w:color="auto" w:fill="auto"/>
            <w:vAlign w:val="center"/>
          </w:tcPr>
          <w:p w:rsidR="00B536FF" w:rsidRPr="00B536FF" w:rsidRDefault="00B536FF" w:rsidP="00B536FF">
            <w:pPr>
              <w:widowControl w:val="0"/>
              <w:spacing w:after="0"/>
              <w:ind w:left="5" w:right="-108"/>
              <w:jc w:val="center"/>
              <w:rPr>
                <w:bCs/>
                <w:color w:val="000000"/>
                <w:sz w:val="14"/>
                <w:szCs w:val="16"/>
              </w:rPr>
            </w:pPr>
          </w:p>
        </w:tc>
        <w:tc>
          <w:tcPr>
            <w:tcW w:w="843" w:type="dxa"/>
            <w:shd w:val="clear" w:color="auto" w:fill="auto"/>
            <w:vAlign w:val="center"/>
          </w:tcPr>
          <w:p w:rsidR="00B536FF" w:rsidRPr="00B536FF" w:rsidRDefault="00B536FF" w:rsidP="00B536FF">
            <w:pPr>
              <w:widowControl w:val="0"/>
              <w:spacing w:after="0"/>
              <w:ind w:left="5" w:right="-111"/>
              <w:jc w:val="center"/>
              <w:rPr>
                <w:bCs/>
                <w:color w:val="000000"/>
                <w:sz w:val="14"/>
                <w:szCs w:val="16"/>
              </w:rPr>
            </w:pPr>
          </w:p>
        </w:tc>
        <w:tc>
          <w:tcPr>
            <w:tcW w:w="1145"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auto" w:fill="auto"/>
            <w:vAlign w:val="center"/>
          </w:tcPr>
          <w:p w:rsidR="00B536FF" w:rsidRPr="00B536FF" w:rsidRDefault="00B536FF" w:rsidP="00B536FF">
            <w:pPr>
              <w:widowControl w:val="0"/>
              <w:spacing w:after="0"/>
              <w:ind w:left="5"/>
              <w:jc w:val="center"/>
              <w:rPr>
                <w:bCs/>
                <w:color w:val="000000"/>
                <w:sz w:val="14"/>
                <w:szCs w:val="16"/>
                <w:lang w:val="en-US"/>
              </w:rPr>
            </w:pPr>
            <w:r w:rsidRPr="00B536FF">
              <w:rPr>
                <w:bCs/>
                <w:color w:val="000000"/>
                <w:sz w:val="14"/>
                <w:szCs w:val="16"/>
                <w:lang w:val="en-US"/>
              </w:rPr>
              <w:t>Martin Fred</w:t>
            </w:r>
          </w:p>
        </w:tc>
        <w:tc>
          <w:tcPr>
            <w:tcW w:w="1136"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60"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Руководитель</w:t>
            </w:r>
          </w:p>
        </w:tc>
        <w:tc>
          <w:tcPr>
            <w:tcW w:w="1134" w:type="dxa"/>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w:t>
            </w:r>
          </w:p>
        </w:tc>
        <w:tc>
          <w:tcPr>
            <w:tcW w:w="1271"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r>
    </w:tbl>
    <w:p w:rsidR="00B536FF" w:rsidRPr="00B536FF" w:rsidRDefault="00B536FF" w:rsidP="00B536FF">
      <w:pPr>
        <w:spacing w:after="0"/>
        <w:ind w:firstLine="567"/>
        <w:rPr>
          <w:sz w:val="22"/>
          <w:szCs w:val="22"/>
        </w:rPr>
        <w:sectPr w:rsidR="00B536FF" w:rsidRPr="00B536FF">
          <w:headerReference w:type="even" r:id="rId15"/>
          <w:headerReference w:type="default" r:id="rId16"/>
          <w:footerReference w:type="even" r:id="rId17"/>
          <w:headerReference w:type="first" r:id="rId18"/>
          <w:footerReference w:type="first" r:id="rId19"/>
          <w:type w:val="continuous"/>
          <w:pgSz w:w="16839" w:h="11907" w:orient="landscape" w:code="9"/>
          <w:pgMar w:top="284" w:right="1134" w:bottom="1134" w:left="1134" w:header="720" w:footer="567" w:gutter="0"/>
          <w:cols w:space="60"/>
          <w:noEndnote/>
          <w:docGrid w:linePitch="299"/>
        </w:sectPr>
      </w:pPr>
    </w:p>
    <w:p w:rsidR="00B536FF" w:rsidRPr="00B536FF" w:rsidRDefault="00B536FF" w:rsidP="00B536FF">
      <w:pPr>
        <w:spacing w:after="0"/>
        <w:ind w:firstLine="567"/>
        <w:rPr>
          <w:b/>
          <w:i/>
          <w:sz w:val="20"/>
          <w:szCs w:val="20"/>
        </w:rPr>
      </w:pPr>
      <w:r w:rsidRPr="00B536FF">
        <w:rPr>
          <w:b/>
          <w:i/>
          <w:sz w:val="20"/>
          <w:szCs w:val="20"/>
        </w:rPr>
        <w:t>Инструкции по заполнению</w:t>
      </w:r>
    </w:p>
    <w:p w:rsidR="00B536FF" w:rsidRPr="00B536FF" w:rsidRDefault="00B536FF" w:rsidP="00B536FF">
      <w:pPr>
        <w:spacing w:after="0"/>
        <w:ind w:firstLine="567"/>
        <w:rPr>
          <w:sz w:val="20"/>
          <w:szCs w:val="20"/>
        </w:rPr>
      </w:pPr>
      <w:r w:rsidRPr="00B536FF">
        <w:rPr>
          <w:sz w:val="20"/>
          <w:szCs w:val="20"/>
        </w:rPr>
        <w:t>1. Данные инструкции не следует воспроизводить в документах, подготовленных Участником закупки.</w:t>
      </w:r>
    </w:p>
    <w:p w:rsidR="00B536FF" w:rsidRPr="00B536FF" w:rsidRDefault="00B536FF" w:rsidP="00B536FF">
      <w:pPr>
        <w:spacing w:after="0"/>
        <w:ind w:firstLine="567"/>
        <w:rPr>
          <w:sz w:val="20"/>
          <w:szCs w:val="20"/>
        </w:rPr>
      </w:pPr>
      <w:r w:rsidRPr="00B536FF">
        <w:rPr>
          <w:sz w:val="20"/>
          <w:szCs w:val="20"/>
        </w:rPr>
        <w:t>2. Участник закупки приводит номер и дату письма о подаче оферты, приложением к которому является данная анкета.</w:t>
      </w:r>
    </w:p>
    <w:p w:rsidR="00B536FF" w:rsidRPr="00B536FF" w:rsidRDefault="00B536FF" w:rsidP="00B536FF">
      <w:pPr>
        <w:spacing w:after="0"/>
        <w:ind w:firstLine="567"/>
        <w:rPr>
          <w:sz w:val="20"/>
          <w:szCs w:val="20"/>
        </w:rPr>
      </w:pPr>
      <w:r w:rsidRPr="00B536FF">
        <w:rPr>
          <w:sz w:val="20"/>
          <w:szCs w:val="20"/>
        </w:rPr>
        <w:t>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536FF" w:rsidRPr="00B536FF" w:rsidRDefault="00B536FF" w:rsidP="00B536FF">
      <w:pPr>
        <w:spacing w:after="0"/>
        <w:ind w:firstLine="567"/>
        <w:rPr>
          <w:sz w:val="20"/>
          <w:szCs w:val="20"/>
        </w:rPr>
      </w:pPr>
      <w:r w:rsidRPr="00B536FF">
        <w:rPr>
          <w:sz w:val="20"/>
          <w:szCs w:val="20"/>
        </w:rPr>
        <w:t>4. Участники закупки должны заполнить приведенную выше таблицу по всем позициям. В случае отсутствия каких-либо данных указать слово «нет».</w:t>
      </w:r>
    </w:p>
    <w:p w:rsidR="00B536FF" w:rsidRPr="00B536FF" w:rsidRDefault="00B536FF" w:rsidP="00B536FF">
      <w:pPr>
        <w:spacing w:after="0"/>
        <w:ind w:firstLine="567"/>
        <w:rPr>
          <w:sz w:val="20"/>
          <w:szCs w:val="20"/>
        </w:rPr>
      </w:pPr>
      <w:r w:rsidRPr="00B536FF">
        <w:rPr>
          <w:sz w:val="20"/>
          <w:szCs w:val="20"/>
        </w:rPr>
        <w:t>5. В графе 17 формы 7 «Банковские реквизиты…» указываются реквизиты, которые будут использованы при заключении Договора.</w:t>
      </w:r>
    </w:p>
    <w:p w:rsidR="00B536FF" w:rsidRPr="00B536FF" w:rsidRDefault="00B536FF" w:rsidP="00B536FF">
      <w:pPr>
        <w:spacing w:after="0"/>
        <w:ind w:firstLine="567"/>
        <w:rPr>
          <w:sz w:val="20"/>
          <w:szCs w:val="20"/>
        </w:rPr>
      </w:pPr>
      <w:r w:rsidRPr="00B536FF">
        <w:rPr>
          <w:sz w:val="20"/>
          <w:szCs w:val="20"/>
        </w:rPr>
        <w:t>6. В форме 7.2 Участник должен указать сведения о структуре уставного капитала (собственниках), в том числе и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rsidR="00B536FF" w:rsidRPr="00B536FF" w:rsidRDefault="00B536FF" w:rsidP="00B536FF">
      <w:pPr>
        <w:spacing w:after="0"/>
        <w:ind w:firstLine="567"/>
        <w:rPr>
          <w:sz w:val="20"/>
          <w:szCs w:val="20"/>
        </w:rPr>
      </w:pPr>
      <w:r w:rsidRPr="00B536FF">
        <w:rPr>
          <w:sz w:val="20"/>
          <w:szCs w:val="20"/>
        </w:rPr>
        <w:t>7. Требование о полном раскрытии информации о составе собственников/бенефициаров и размерах их долей (в форме 7.2) особенно касается тех Участников, в цепочке собственников которых имеются компании, зарегистрированные в оффшорных зонах.</w:t>
      </w:r>
    </w:p>
    <w:p w:rsidR="00B536FF" w:rsidRPr="00B536FF" w:rsidRDefault="00B536FF" w:rsidP="00B536FF">
      <w:pPr>
        <w:spacing w:after="0"/>
        <w:ind w:firstLine="567"/>
        <w:rPr>
          <w:sz w:val="20"/>
          <w:szCs w:val="20"/>
        </w:rPr>
      </w:pPr>
      <w:r w:rsidRPr="00B536FF">
        <w:rPr>
          <w:sz w:val="20"/>
          <w:szCs w:val="20"/>
        </w:rPr>
        <w:t>8. В графе 16 Участник должен указать наименование и реквизиты (№, дату или пр.) документов, подтверждающих указанные сведения. К форме 7.2 в составе своей заявке Участник должен приложить все документы, указанные им в графе 16. Данные документы должны быть подписаны и заверены печатью (при наличии).</w:t>
      </w:r>
    </w:p>
    <w:p w:rsidR="00B536FF" w:rsidRPr="00B536FF" w:rsidRDefault="00B536FF" w:rsidP="00B536FF">
      <w:pPr>
        <w:spacing w:after="0"/>
        <w:ind w:firstLine="567"/>
        <w:rPr>
          <w:sz w:val="20"/>
          <w:szCs w:val="20"/>
        </w:rPr>
      </w:pPr>
      <w:r w:rsidRPr="00B536FF">
        <w:rPr>
          <w:sz w:val="20"/>
          <w:szCs w:val="20"/>
        </w:rPr>
        <w:t xml:space="preserve">9. Не предоставление Участником сведений (форма 7.2), либо частичное указание сведений, в том числе не раскрытие информации о конечных бенефициарах, а также размере их долей, является основанием для отклонения Организатором закупки заявки участника от дальнейшего рассмотрения. </w:t>
      </w:r>
    </w:p>
    <w:p w:rsidR="00B536FF" w:rsidRPr="00B536FF" w:rsidRDefault="00B536FF" w:rsidP="00B536FF">
      <w:pPr>
        <w:rPr>
          <w:sz w:val="20"/>
          <w:szCs w:val="20"/>
        </w:rPr>
      </w:pPr>
    </w:p>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Pr>
        <w:jc w:val="center"/>
        <w:rPr>
          <w:b/>
        </w:rPr>
      </w:pPr>
      <w:r w:rsidRPr="00B536FF">
        <w:rPr>
          <w:b/>
        </w:rPr>
        <w:t>ФОРМА 5.3. СОГЛАСИЕ НА ОБРАБОТКУ ПЕРСОНАЛЬНЫХ ДАННЫХ</w:t>
      </w:r>
    </w:p>
    <w:p w:rsidR="00B536FF" w:rsidRPr="00B536FF" w:rsidRDefault="00B536FF" w:rsidP="00B536FF">
      <w:pPr>
        <w:jc w:val="center"/>
      </w:pPr>
      <w:r w:rsidRPr="00B536FF">
        <w:t>от «___» ___________ 20__ г.</w:t>
      </w:r>
    </w:p>
    <w:p w:rsidR="00B536FF" w:rsidRPr="00B536FF" w:rsidRDefault="00B536FF" w:rsidP="00B536FF">
      <w:pPr>
        <w:jc w:val="center"/>
        <w:rPr>
          <w:b/>
        </w:rPr>
      </w:pPr>
    </w:p>
    <w:p w:rsidR="00B536FF" w:rsidRPr="00B536FF" w:rsidRDefault="00B536FF" w:rsidP="00B536FF">
      <w:pPr>
        <w:spacing w:after="0"/>
        <w:ind w:firstLine="567"/>
      </w:pPr>
      <w:r w:rsidRPr="00B536FF">
        <w:t>Настоящим, ________________________________________________________,</w:t>
      </w:r>
    </w:p>
    <w:p w:rsidR="00B536FF" w:rsidRPr="00B536FF" w:rsidRDefault="00B536FF" w:rsidP="00B536FF">
      <w:pPr>
        <w:spacing w:after="0"/>
        <w:ind w:firstLine="567"/>
        <w:jc w:val="center"/>
        <w:rPr>
          <w:i/>
          <w:sz w:val="20"/>
          <w:szCs w:val="20"/>
        </w:rPr>
      </w:pPr>
      <w:r w:rsidRPr="00B536FF">
        <w:rPr>
          <w:i/>
          <w:sz w:val="20"/>
          <w:szCs w:val="20"/>
        </w:rPr>
        <w:t>(указывается полное наименование участника закупочной процедуры</w:t>
      </w:r>
    </w:p>
    <w:p w:rsidR="00B536FF" w:rsidRPr="00B536FF" w:rsidRDefault="00B536FF" w:rsidP="00B536FF">
      <w:pPr>
        <w:spacing w:after="0"/>
        <w:ind w:firstLine="567"/>
      </w:pPr>
      <w:r w:rsidRPr="00B536FF">
        <w:t>___________________________________________________________________________</w:t>
      </w:r>
    </w:p>
    <w:p w:rsidR="00B536FF" w:rsidRPr="00B536FF" w:rsidRDefault="00B536FF" w:rsidP="00B536FF">
      <w:pPr>
        <w:spacing w:after="0"/>
        <w:ind w:firstLine="567"/>
        <w:jc w:val="center"/>
        <w:rPr>
          <w:i/>
          <w:sz w:val="20"/>
          <w:szCs w:val="20"/>
        </w:rPr>
      </w:pPr>
      <w:r w:rsidRPr="00B536FF">
        <w:rPr>
          <w:i/>
          <w:sz w:val="20"/>
          <w:szCs w:val="20"/>
        </w:rPr>
        <w:t>(потенциального контрагента), контрагента)</w:t>
      </w:r>
    </w:p>
    <w:p w:rsidR="00B536FF" w:rsidRPr="00B536FF" w:rsidRDefault="00B536FF" w:rsidP="00B536FF">
      <w:pPr>
        <w:spacing w:after="0"/>
        <w:ind w:firstLine="567"/>
      </w:pPr>
      <w:r w:rsidRPr="00B536FF">
        <w:t>Адрес регистрации: _______________________________________________________,</w:t>
      </w:r>
    </w:p>
    <w:p w:rsidR="00B536FF" w:rsidRPr="00B536FF" w:rsidRDefault="00B536FF" w:rsidP="00B536FF">
      <w:pPr>
        <w:spacing w:after="0"/>
        <w:ind w:firstLine="567"/>
      </w:pPr>
      <w:r w:rsidRPr="00B536FF">
        <w:t>Свидетельство о регистрации: ______________________________________________</w:t>
      </w:r>
    </w:p>
    <w:p w:rsidR="00B536FF" w:rsidRPr="00B536FF" w:rsidRDefault="00B536FF" w:rsidP="00B536FF">
      <w:pPr>
        <w:spacing w:after="0"/>
        <w:ind w:firstLine="567"/>
        <w:rPr>
          <w:b/>
          <w:i/>
        </w:rPr>
      </w:pPr>
      <w:r w:rsidRPr="00B536FF">
        <w:rPr>
          <w:b/>
          <w:i/>
        </w:rPr>
        <w:t>ИНН__________________________</w:t>
      </w:r>
    </w:p>
    <w:p w:rsidR="00B536FF" w:rsidRPr="00B536FF" w:rsidRDefault="00B536FF" w:rsidP="00B536FF">
      <w:pPr>
        <w:spacing w:after="0"/>
        <w:ind w:firstLine="567"/>
        <w:rPr>
          <w:b/>
          <w:i/>
        </w:rPr>
      </w:pPr>
      <w:r w:rsidRPr="00B536FF">
        <w:rPr>
          <w:b/>
          <w:i/>
        </w:rPr>
        <w:t>КПП__________________________</w:t>
      </w:r>
    </w:p>
    <w:p w:rsidR="00B536FF" w:rsidRPr="00B536FF" w:rsidRDefault="00B536FF" w:rsidP="00B536FF">
      <w:pPr>
        <w:spacing w:after="0"/>
        <w:ind w:firstLine="567"/>
      </w:pPr>
      <w:r w:rsidRPr="00B536FF">
        <w:rPr>
          <w:b/>
          <w:i/>
        </w:rPr>
        <w:t>ОГРН</w:t>
      </w:r>
      <w:r w:rsidRPr="00B536FF">
        <w:t>_________________________,</w:t>
      </w:r>
    </w:p>
    <w:p w:rsidR="00B536FF" w:rsidRPr="00B536FF" w:rsidRDefault="00B536FF" w:rsidP="00B536FF">
      <w:pPr>
        <w:spacing w:after="0"/>
        <w:ind w:firstLine="567"/>
      </w:pPr>
      <w:r w:rsidRPr="00B536FF">
        <w:t>В лице__________________________________________________________________</w:t>
      </w:r>
    </w:p>
    <w:p w:rsidR="00B536FF" w:rsidRPr="00B536FF" w:rsidRDefault="00B536FF" w:rsidP="00B536FF">
      <w:pPr>
        <w:spacing w:after="0"/>
        <w:ind w:firstLine="567"/>
      </w:pPr>
      <w:r w:rsidRPr="00B536FF">
        <w:rPr>
          <w:i/>
          <w:sz w:val="20"/>
          <w:szCs w:val="20"/>
        </w:rPr>
        <w:t>(указывается Ф.И.О., адрес, номер основного документа, удостоверяющего его личность</w:t>
      </w:r>
      <w:r w:rsidRPr="00B536FF">
        <w:t>)</w:t>
      </w:r>
    </w:p>
    <w:p w:rsidR="00B536FF" w:rsidRPr="00B536FF" w:rsidRDefault="00B536FF" w:rsidP="00B536FF">
      <w:pPr>
        <w:spacing w:after="0"/>
        <w:ind w:firstLine="567"/>
        <w:rPr>
          <w:b/>
          <w:i/>
        </w:rPr>
      </w:pPr>
      <w:r w:rsidRPr="00B536FF">
        <w:t xml:space="preserve">_____________________________________________________________________________________, </w:t>
      </w:r>
      <w:r w:rsidRPr="00B536FF">
        <w:rPr>
          <w:b/>
          <w:i/>
        </w:rPr>
        <w:t>сведения о дате выдачи указанного документа и выдавшем его органе)*</w:t>
      </w:r>
    </w:p>
    <w:p w:rsidR="00B536FF" w:rsidRPr="00B536FF" w:rsidRDefault="00B536FF" w:rsidP="00B536FF">
      <w:pPr>
        <w:spacing w:after="0"/>
        <w:ind w:firstLine="567"/>
      </w:pPr>
      <w:r w:rsidRPr="00B536FF">
        <w:rPr>
          <w:b/>
          <w:i/>
        </w:rPr>
        <w:t>действующего на основании</w:t>
      </w:r>
      <w:r w:rsidRPr="00B536FF">
        <w:t xml:space="preserve"> _____________________________, дает свое согласие ________»____________», зарегистрированному по адресу:_______________, </w:t>
      </w:r>
      <w:r w:rsidRPr="00B536FF">
        <w:rPr>
          <w:b/>
          <w:i/>
        </w:rPr>
        <w:t>ДЗО _________»_________________» (указывается организационно-правовая форма и полное наименование),**</w:t>
      </w:r>
      <w:r w:rsidRPr="00B536FF">
        <w:t xml:space="preserve"> зарегистрированному по адресу:_____________ и </w:t>
      </w:r>
      <w:r w:rsidRPr="00B536FF">
        <w:rPr>
          <w:b/>
          <w:i/>
        </w:rPr>
        <w:t>ПАО «Россети»,</w:t>
      </w:r>
      <w:r w:rsidRPr="00B536FF">
        <w:t xml:space="preserve"> зарегистрированному по адресу: </w:t>
      </w:r>
      <w:r w:rsidRPr="00B536FF">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sidRPr="00B536FF">
        <w:br/>
        <w:t>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B536FF" w:rsidRPr="00B536FF" w:rsidRDefault="00B536FF" w:rsidP="00B536FF">
      <w:pPr>
        <w:spacing w:after="0"/>
        <w:ind w:firstLine="567"/>
      </w:pPr>
      <w:r w:rsidRPr="00B536FF">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B536FF" w:rsidRPr="00B536FF" w:rsidRDefault="00B536FF" w:rsidP="00B536FF">
      <w:pPr>
        <w:spacing w:after="0"/>
        <w:ind w:firstLine="567"/>
      </w:pPr>
      <w:r w:rsidRPr="00B536FF">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B536FF" w:rsidRPr="00B536FF" w:rsidRDefault="00B536FF" w:rsidP="00B536FF">
      <w:pPr>
        <w:spacing w:after="0"/>
        <w:ind w:firstLine="567"/>
      </w:pPr>
    </w:p>
    <w:p w:rsidR="00B536FF" w:rsidRPr="00B536FF" w:rsidRDefault="00B536FF" w:rsidP="00B536FF">
      <w:pPr>
        <w:spacing w:after="0"/>
        <w:ind w:firstLine="567"/>
      </w:pPr>
      <w:r w:rsidRPr="00B536FF">
        <w:t>_____________________________                                 ___________________________</w:t>
      </w:r>
    </w:p>
    <w:p w:rsidR="00B536FF" w:rsidRPr="00B536FF" w:rsidRDefault="00B536FF" w:rsidP="00B536FF">
      <w:pPr>
        <w:spacing w:after="0"/>
        <w:ind w:firstLine="567"/>
        <w:rPr>
          <w:i/>
          <w:sz w:val="20"/>
          <w:szCs w:val="20"/>
        </w:rPr>
      </w:pPr>
      <w:r w:rsidRPr="00B536FF">
        <w:rPr>
          <w:i/>
          <w:sz w:val="20"/>
          <w:szCs w:val="20"/>
        </w:rPr>
        <w:t>(Подпись субъекта персональных данных/                                   (Ф.И.О. и должность подписавшего*)</w:t>
      </w:r>
    </w:p>
    <w:p w:rsidR="00B536FF" w:rsidRPr="00B536FF" w:rsidRDefault="00B536FF" w:rsidP="00B536FF">
      <w:pPr>
        <w:spacing w:after="0"/>
        <w:ind w:firstLine="567"/>
        <w:rPr>
          <w:i/>
          <w:sz w:val="20"/>
          <w:szCs w:val="20"/>
        </w:rPr>
      </w:pPr>
      <w:r w:rsidRPr="00B536FF">
        <w:rPr>
          <w:i/>
          <w:sz w:val="20"/>
          <w:szCs w:val="20"/>
        </w:rPr>
        <w:t xml:space="preserve">уполномоченного представителя)                                                </w:t>
      </w:r>
    </w:p>
    <w:p w:rsidR="00B536FF" w:rsidRPr="00B536FF" w:rsidRDefault="00B536FF" w:rsidP="00B536FF">
      <w:pPr>
        <w:spacing w:after="0"/>
        <w:ind w:firstLine="567"/>
        <w:rPr>
          <w:b/>
          <w:i/>
        </w:rPr>
      </w:pPr>
    </w:p>
    <w:p w:rsidR="00B536FF" w:rsidRPr="00B536FF" w:rsidRDefault="00B536FF" w:rsidP="00B536FF">
      <w:pPr>
        <w:spacing w:after="0"/>
        <w:ind w:firstLine="567"/>
        <w:rPr>
          <w:b/>
          <w:i/>
        </w:rPr>
      </w:pPr>
      <w:r w:rsidRPr="00B536FF">
        <w:rPr>
          <w:b/>
          <w:i/>
        </w:rPr>
        <w:t>М.П.</w:t>
      </w:r>
    </w:p>
    <w:p w:rsidR="00B536FF" w:rsidRPr="00B536FF" w:rsidRDefault="00B536FF" w:rsidP="00B536FF">
      <w:pPr>
        <w:spacing w:after="0"/>
        <w:ind w:firstLine="567"/>
        <w:rPr>
          <w:b/>
          <w:i/>
        </w:rPr>
      </w:pPr>
    </w:p>
    <w:p w:rsidR="00B536FF" w:rsidRPr="00B536FF" w:rsidRDefault="00B536FF" w:rsidP="00B536FF">
      <w:pPr>
        <w:spacing w:after="0"/>
        <w:ind w:firstLine="567"/>
        <w:rPr>
          <w:sz w:val="20"/>
          <w:szCs w:val="20"/>
        </w:rPr>
      </w:pPr>
      <w:r w:rsidRPr="00B536FF">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B536FF" w:rsidRPr="00B536FF" w:rsidRDefault="00B536FF" w:rsidP="00B536FF">
      <w:pPr>
        <w:spacing w:after="0"/>
        <w:ind w:firstLine="567"/>
        <w:rPr>
          <w:sz w:val="20"/>
          <w:szCs w:val="20"/>
        </w:rPr>
      </w:pPr>
      <w:r w:rsidRPr="00B536FF">
        <w:rPr>
          <w:sz w:val="20"/>
          <w:szCs w:val="20"/>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B536FF" w:rsidRPr="00B536FF" w:rsidRDefault="00B536FF" w:rsidP="00B536FF">
      <w:pPr>
        <w:spacing w:after="0"/>
        <w:ind w:firstLine="567"/>
        <w:rPr>
          <w:sz w:val="20"/>
          <w:szCs w:val="20"/>
        </w:rPr>
      </w:pPr>
      <w:r w:rsidRPr="00B536FF">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w:t>
      </w:r>
    </w:p>
    <w:p w:rsidR="00B536FF" w:rsidRPr="00B536FF" w:rsidRDefault="00B536FF" w:rsidP="00B536FF">
      <w:pPr>
        <w:spacing w:after="0"/>
        <w:ind w:firstLine="567"/>
      </w:pPr>
    </w:p>
    <w:p w:rsidR="00B536FF" w:rsidRPr="00B536FF" w:rsidRDefault="00B536FF" w:rsidP="00B536FF">
      <w:pPr>
        <w:spacing w:after="0"/>
        <w:ind w:firstLine="567"/>
      </w:pPr>
    </w:p>
    <w:p w:rsidR="00B536FF" w:rsidRPr="00B536FF" w:rsidRDefault="00B536FF" w:rsidP="00B536FF">
      <w:pPr>
        <w:spacing w:after="0"/>
        <w:ind w:firstLine="567"/>
      </w:pPr>
    </w:p>
    <w:p w:rsidR="00B536FF" w:rsidRPr="00B536FF" w:rsidRDefault="00B536FF" w:rsidP="00B536FF">
      <w:pPr>
        <w:spacing w:after="0"/>
        <w:ind w:firstLine="567"/>
      </w:pPr>
    </w:p>
    <w:p w:rsidR="00B536FF" w:rsidRPr="00B536FF" w:rsidRDefault="00B536FF" w:rsidP="00B536FF">
      <w:pPr>
        <w:spacing w:after="0"/>
        <w:ind w:firstLine="567"/>
      </w:pPr>
    </w:p>
    <w:p w:rsidR="00B536FF" w:rsidRPr="00B536FF" w:rsidRDefault="00B536FF" w:rsidP="00B536FF">
      <w:pPr>
        <w:spacing w:after="0"/>
        <w:ind w:firstLine="567"/>
      </w:pPr>
    </w:p>
    <w:p w:rsidR="00B536FF" w:rsidRPr="00B536FF" w:rsidRDefault="00B536FF" w:rsidP="00B536FF">
      <w:pPr>
        <w:spacing w:after="0"/>
        <w:ind w:firstLine="567"/>
      </w:pPr>
    </w:p>
    <w:p w:rsidR="00B536FF" w:rsidRPr="00B536FF" w:rsidRDefault="00B536FF" w:rsidP="00B536FF">
      <w:pPr>
        <w:spacing w:after="0"/>
        <w:ind w:firstLine="567"/>
      </w:pPr>
    </w:p>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Pr>
        <w:jc w:val="center"/>
        <w:rPr>
          <w:b/>
        </w:rPr>
        <w:sectPr w:rsidR="00B536FF" w:rsidRPr="00B536FF">
          <w:pgSz w:w="11907" w:h="16839" w:code="9"/>
          <w:pgMar w:top="1134" w:right="850" w:bottom="1134" w:left="1134" w:header="720" w:footer="567" w:gutter="0"/>
          <w:cols w:space="60"/>
          <w:noEndnote/>
          <w:docGrid w:linePitch="326"/>
        </w:sectPr>
      </w:pPr>
      <w:bookmarkStart w:id="195" w:name="_Toc360634174"/>
      <w:bookmarkStart w:id="196" w:name="_Toc360714424"/>
      <w:bookmarkStart w:id="197" w:name="_Toc423681155"/>
    </w:p>
    <w:p w:rsidR="00B536FF" w:rsidRPr="00B536FF" w:rsidRDefault="00B536FF" w:rsidP="00B536FF">
      <w:pPr>
        <w:ind w:firstLine="567"/>
        <w:jc w:val="center"/>
        <w:rPr>
          <w:b/>
          <w:bCs/>
          <w:snapToGrid w:val="0"/>
        </w:rPr>
      </w:pPr>
      <w:bookmarkStart w:id="198" w:name="_Toc423681159"/>
      <w:bookmarkStart w:id="199" w:name="_Toc527024305"/>
      <w:bookmarkEnd w:id="195"/>
      <w:bookmarkEnd w:id="196"/>
      <w:bookmarkEnd w:id="197"/>
      <w:r w:rsidRPr="00B536FF">
        <w:rPr>
          <w:b/>
        </w:rPr>
        <w:t xml:space="preserve">ФОРМА 6. </w:t>
      </w:r>
      <w:r w:rsidRPr="00B536FF">
        <w:rPr>
          <w:b/>
          <w:bCs/>
          <w:snapToGrid w:val="0"/>
        </w:rPr>
        <w:t>СВИДЕТЕЛЬСТВО-ПОДТВЕРЖДЕНИЕ ПРОИЗВОДИТЕЛЯ</w:t>
      </w:r>
    </w:p>
    <w:p w:rsidR="00B536FF" w:rsidRPr="00B536FF" w:rsidRDefault="00B536FF" w:rsidP="00B536FF">
      <w:pPr>
        <w:ind w:firstLine="567"/>
        <w:jc w:val="right"/>
        <w:rPr>
          <w:bCs/>
          <w:snapToGrid w:val="0"/>
        </w:rPr>
      </w:pPr>
    </w:p>
    <w:p w:rsidR="00B536FF" w:rsidRPr="00B536FF" w:rsidRDefault="00B536FF" w:rsidP="00B536FF">
      <w:pPr>
        <w:spacing w:after="0"/>
        <w:ind w:firstLine="567"/>
        <w:jc w:val="right"/>
        <w:rPr>
          <w:bCs/>
          <w:snapToGrid w:val="0"/>
        </w:rPr>
      </w:pPr>
      <w:r w:rsidRPr="00B536FF">
        <w:rPr>
          <w:bCs/>
          <w:snapToGrid w:val="0"/>
        </w:rPr>
        <w:t>Приложение № ___ к Заявке на участие</w:t>
      </w:r>
    </w:p>
    <w:p w:rsidR="00B536FF" w:rsidRPr="00B536FF" w:rsidRDefault="00B536FF" w:rsidP="00B536FF">
      <w:pPr>
        <w:spacing w:after="0"/>
        <w:ind w:firstLine="567"/>
        <w:jc w:val="right"/>
        <w:rPr>
          <w:bCs/>
          <w:snapToGrid w:val="0"/>
        </w:rPr>
      </w:pPr>
      <w:r w:rsidRPr="00B536FF">
        <w:rPr>
          <w:bCs/>
          <w:snapToGrid w:val="0"/>
        </w:rPr>
        <w:t>от «____» ________________ г. № ____</w:t>
      </w:r>
    </w:p>
    <w:p w:rsidR="00B536FF" w:rsidRPr="00B536FF" w:rsidRDefault="00B536FF" w:rsidP="00B536FF">
      <w:pPr>
        <w:tabs>
          <w:tab w:val="left" w:pos="1080"/>
        </w:tabs>
        <w:ind w:firstLine="567"/>
        <w:jc w:val="center"/>
        <w:rPr>
          <w:b/>
        </w:rPr>
      </w:pPr>
    </w:p>
    <w:p w:rsidR="00B536FF" w:rsidRPr="00B536FF" w:rsidRDefault="00B536FF" w:rsidP="00B536FF">
      <w:pPr>
        <w:tabs>
          <w:tab w:val="left" w:pos="1080"/>
        </w:tabs>
        <w:ind w:firstLine="567"/>
        <w:jc w:val="center"/>
        <w:rPr>
          <w:b/>
        </w:rPr>
      </w:pPr>
    </w:p>
    <w:p w:rsidR="00B536FF" w:rsidRPr="00B536FF" w:rsidRDefault="00B536FF" w:rsidP="00B536FF">
      <w:pPr>
        <w:tabs>
          <w:tab w:val="left" w:pos="1080"/>
        </w:tabs>
        <w:spacing w:after="0"/>
        <w:ind w:firstLine="567"/>
        <w:jc w:val="center"/>
        <w:rPr>
          <w:b/>
          <w:i/>
        </w:rPr>
      </w:pPr>
      <w:r w:rsidRPr="00B536FF">
        <w:rPr>
          <w:b/>
          <w:i/>
        </w:rPr>
        <w:t>Свидетельство - подтверждение производителя</w:t>
      </w:r>
    </w:p>
    <w:p w:rsidR="00B536FF" w:rsidRPr="00B536FF" w:rsidRDefault="00B536FF" w:rsidP="00B536FF">
      <w:pPr>
        <w:tabs>
          <w:tab w:val="left" w:pos="1080"/>
        </w:tabs>
        <w:ind w:firstLine="567"/>
        <w:jc w:val="center"/>
        <w:rPr>
          <w:b/>
        </w:rPr>
      </w:pPr>
    </w:p>
    <w:p w:rsidR="00B536FF" w:rsidRPr="00B536FF" w:rsidRDefault="00B536FF" w:rsidP="00B536FF">
      <w:pPr>
        <w:tabs>
          <w:tab w:val="left" w:pos="1080"/>
        </w:tabs>
        <w:ind w:firstLine="567"/>
      </w:pPr>
      <w:r w:rsidRPr="00B536FF">
        <w:t>Настоящим компания ______________________ (указывается полное наименование компании-производителя продукции (оборудования или материалов)), являющаяся производителем ______________________________ (указывается наименование, марка, модель и тому подобное применительно к продукции, предложенной Участником с использованием тех же названий и обозначений, которые указаны в Сводной таблице стоимости поставок, удостоверяет, что Участник _______________________________ (указывается полное наименование Участника, получившего данное свидетельство) имеет все необходимые полномочия на предложение, поставку ___________________ единиц указанной продукции (указывается количество единиц продукции) в соответствии со Сводной таблицей стоимости поставок в течение ___________________ (указывается в соответствии со Сводной таблицей стоимости поставок срок поставки партии продукции и период поставки) в рамках _________[</w:t>
      </w:r>
      <w:r w:rsidRPr="00B536FF">
        <w:rPr>
          <w:b/>
          <w:bCs/>
          <w:i/>
          <w:iCs/>
          <w:sz w:val="22"/>
          <w:shd w:val="clear" w:color="auto" w:fill="FFFF99"/>
        </w:rPr>
        <w:t>указывается способ закупки</w:t>
      </w:r>
      <w:r w:rsidRPr="00B536FF">
        <w:t>] на _______________________________________________- в соответствии с Извещением о проведении [</w:t>
      </w:r>
      <w:r w:rsidRPr="00B536FF">
        <w:rPr>
          <w:b/>
          <w:bCs/>
          <w:i/>
          <w:iCs/>
          <w:sz w:val="22"/>
          <w:shd w:val="clear" w:color="auto" w:fill="FFFF99"/>
        </w:rPr>
        <w:t>указывается способ закупки</w:t>
      </w:r>
      <w:r w:rsidRPr="00B536FF">
        <w:t xml:space="preserve">], опубликованным на официальном сайте </w:t>
      </w:r>
      <w:hyperlink w:history="1">
        <w:r w:rsidRPr="00B536FF">
          <w:t>www.zakupki.gov. ru</w:t>
        </w:r>
      </w:hyperlink>
      <w:r w:rsidRPr="00B536FF">
        <w:rPr>
          <w:bCs/>
        </w:rPr>
        <w:t>,</w:t>
      </w:r>
      <w:r w:rsidRPr="00B536FF">
        <w:t xml:space="preserve"> на сайте ЭТП и копией Извещения, опубликованной на официальном сайте ПАО «Россети Волга» (</w:t>
      </w:r>
      <w:hyperlink r:id="rId20" w:history="1">
        <w:r w:rsidRPr="00B536FF">
          <w:rPr>
            <w:color w:val="0000FF"/>
            <w:u w:val="single"/>
          </w:rPr>
          <w:t>www.</w:t>
        </w:r>
        <w:r w:rsidRPr="00B536FF">
          <w:rPr>
            <w:color w:val="0000FF"/>
            <w:u w:val="single"/>
            <w:lang w:val="en-US"/>
          </w:rPr>
          <w:t>rossetivolga</w:t>
        </w:r>
        <w:r w:rsidRPr="00B536FF">
          <w:rPr>
            <w:color w:val="0000FF"/>
            <w:u w:val="single"/>
          </w:rPr>
          <w:t>.ru</w:t>
        </w:r>
      </w:hyperlink>
      <w:r w:rsidRPr="00B536FF">
        <w:t>) «__» _________.</w:t>
      </w:r>
    </w:p>
    <w:p w:rsidR="00B536FF" w:rsidRPr="00B536FF" w:rsidRDefault="00B536FF" w:rsidP="00B536FF">
      <w:pPr>
        <w:tabs>
          <w:tab w:val="left" w:pos="1080"/>
        </w:tabs>
        <w:ind w:firstLine="567"/>
      </w:pPr>
      <w:r w:rsidRPr="00B536FF">
        <w:t>Настоящим мы также подтверждаем, что распространяем все наши фирменные гарантии на продукцию, поставляемую Участником ____________________________ [</w:t>
      </w:r>
      <w:r w:rsidRPr="00B536FF">
        <w:rPr>
          <w:b/>
          <w:bCs/>
          <w:i/>
          <w:iCs/>
          <w:sz w:val="22"/>
          <w:shd w:val="clear" w:color="auto" w:fill="FFFF99"/>
        </w:rPr>
        <w:t>указывается полное наименование Участника, получившего данное свидетельство</w:t>
      </w:r>
      <w:r w:rsidRPr="00B536FF">
        <w:t>] на срок ________ мес.  с момента _________________.</w:t>
      </w:r>
    </w:p>
    <w:p w:rsidR="00B536FF" w:rsidRPr="00B536FF" w:rsidRDefault="00B536FF" w:rsidP="00B536FF">
      <w:pPr>
        <w:tabs>
          <w:tab w:val="left" w:pos="1080"/>
        </w:tabs>
        <w:ind w:firstLine="567"/>
      </w:pPr>
    </w:p>
    <w:p w:rsidR="00B536FF" w:rsidRPr="00B536FF" w:rsidRDefault="00B536FF" w:rsidP="00B536FF">
      <w:pPr>
        <w:tabs>
          <w:tab w:val="left" w:pos="1080"/>
        </w:tabs>
        <w:ind w:firstLine="567"/>
      </w:pPr>
      <w:r w:rsidRPr="00B536FF">
        <w:t>____________________________                ____________________________</w:t>
      </w:r>
    </w:p>
    <w:p w:rsidR="00B536FF" w:rsidRPr="00B536FF" w:rsidRDefault="00B536FF" w:rsidP="00B536FF">
      <w:pPr>
        <w:tabs>
          <w:tab w:val="left" w:pos="1080"/>
        </w:tabs>
        <w:spacing w:after="0"/>
        <w:ind w:firstLine="567"/>
        <w:rPr>
          <w:i/>
          <w:sz w:val="20"/>
        </w:rPr>
      </w:pPr>
      <w:r w:rsidRPr="00B536FF">
        <w:rPr>
          <w:i/>
          <w:sz w:val="20"/>
        </w:rPr>
        <w:t xml:space="preserve">      (Подпись)                                            </w:t>
      </w:r>
      <w:r w:rsidRPr="00B536FF">
        <w:rPr>
          <w:i/>
          <w:sz w:val="20"/>
        </w:rPr>
        <w:tab/>
      </w:r>
      <w:r w:rsidRPr="00B536FF">
        <w:rPr>
          <w:i/>
          <w:sz w:val="20"/>
        </w:rPr>
        <w:tab/>
        <w:t>(ФИО и должность подписавшего)</w:t>
      </w:r>
    </w:p>
    <w:p w:rsidR="00B536FF" w:rsidRPr="00B536FF" w:rsidRDefault="00B536FF" w:rsidP="00B536FF">
      <w:pPr>
        <w:tabs>
          <w:tab w:val="left" w:pos="1080"/>
        </w:tabs>
        <w:ind w:firstLine="567"/>
        <w:rPr>
          <w:b/>
          <w:i/>
          <w:sz w:val="22"/>
          <w:szCs w:val="22"/>
        </w:rPr>
      </w:pPr>
    </w:p>
    <w:p w:rsidR="00B536FF" w:rsidRPr="00B536FF" w:rsidRDefault="00B536FF" w:rsidP="00B536FF">
      <w:pPr>
        <w:tabs>
          <w:tab w:val="left" w:pos="1080"/>
        </w:tabs>
        <w:ind w:firstLine="567"/>
        <w:rPr>
          <w:b/>
          <w:i/>
          <w:sz w:val="22"/>
          <w:szCs w:val="22"/>
        </w:rPr>
      </w:pPr>
      <w:r w:rsidRPr="00B536FF">
        <w:rPr>
          <w:b/>
          <w:i/>
          <w:sz w:val="22"/>
          <w:szCs w:val="22"/>
        </w:rPr>
        <w:t>М.П.</w:t>
      </w:r>
    </w:p>
    <w:p w:rsidR="00B536FF" w:rsidRPr="00B536FF" w:rsidRDefault="00B536FF" w:rsidP="00B536FF">
      <w:pPr>
        <w:tabs>
          <w:tab w:val="left" w:pos="1080"/>
        </w:tabs>
        <w:ind w:firstLine="567"/>
        <w:rPr>
          <w:b/>
          <w:sz w:val="20"/>
        </w:rPr>
      </w:pPr>
    </w:p>
    <w:p w:rsidR="00B536FF" w:rsidRPr="00B536FF" w:rsidRDefault="00B536FF" w:rsidP="00B536FF">
      <w:pPr>
        <w:tabs>
          <w:tab w:val="left" w:pos="1080"/>
        </w:tabs>
        <w:ind w:firstLine="567"/>
        <w:rPr>
          <w:b/>
        </w:rPr>
      </w:pPr>
    </w:p>
    <w:p w:rsidR="00B536FF" w:rsidRPr="00B536FF" w:rsidRDefault="00B536FF" w:rsidP="00B536FF">
      <w:pPr>
        <w:tabs>
          <w:tab w:val="left" w:pos="1080"/>
        </w:tabs>
        <w:ind w:firstLine="567"/>
        <w:rPr>
          <w:b/>
        </w:rPr>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tabs>
          <w:tab w:val="left" w:pos="1080"/>
        </w:tabs>
        <w:ind w:firstLine="567"/>
        <w:rPr>
          <w:b/>
          <w:i/>
          <w:sz w:val="20"/>
          <w:szCs w:val="20"/>
        </w:rPr>
      </w:pPr>
    </w:p>
    <w:p w:rsidR="00B536FF" w:rsidRPr="00B536FF" w:rsidRDefault="00B536FF" w:rsidP="00B536FF">
      <w:pPr>
        <w:tabs>
          <w:tab w:val="left" w:pos="1080"/>
        </w:tabs>
        <w:spacing w:after="0"/>
        <w:ind w:firstLine="567"/>
        <w:rPr>
          <w:b/>
          <w:i/>
          <w:sz w:val="20"/>
          <w:szCs w:val="20"/>
        </w:rPr>
      </w:pPr>
      <w:r w:rsidRPr="00B536FF">
        <w:rPr>
          <w:b/>
          <w:i/>
          <w:sz w:val="20"/>
          <w:szCs w:val="20"/>
        </w:rPr>
        <w:t>Инструкции по заполнению:</w:t>
      </w:r>
    </w:p>
    <w:p w:rsidR="00B536FF" w:rsidRPr="00B536FF" w:rsidRDefault="00B536FF" w:rsidP="00B536FF">
      <w:pPr>
        <w:numPr>
          <w:ilvl w:val="0"/>
          <w:numId w:val="45"/>
        </w:numPr>
        <w:tabs>
          <w:tab w:val="num" w:pos="851"/>
        </w:tabs>
        <w:spacing w:after="0"/>
        <w:ind w:left="0" w:firstLine="567"/>
        <w:rPr>
          <w:sz w:val="20"/>
          <w:szCs w:val="20"/>
        </w:rPr>
      </w:pPr>
      <w:r w:rsidRPr="00B536FF">
        <w:rPr>
          <w:sz w:val="20"/>
          <w:szCs w:val="20"/>
        </w:rPr>
        <w:t>Свидетельство производителя заполняется на все виды предлагаемой продукции.</w:t>
      </w:r>
    </w:p>
    <w:p w:rsidR="00B536FF" w:rsidRPr="00B536FF" w:rsidRDefault="00B536FF" w:rsidP="00B536FF">
      <w:pPr>
        <w:numPr>
          <w:ilvl w:val="0"/>
          <w:numId w:val="45"/>
        </w:numPr>
        <w:tabs>
          <w:tab w:val="num" w:pos="851"/>
        </w:tabs>
        <w:spacing w:after="0"/>
        <w:ind w:left="0" w:firstLine="567"/>
        <w:rPr>
          <w:sz w:val="20"/>
          <w:szCs w:val="20"/>
        </w:rPr>
      </w:pPr>
      <w:r w:rsidRPr="00B536FF">
        <w:rPr>
          <w:sz w:val="20"/>
          <w:szCs w:val="20"/>
        </w:rPr>
        <w:t>Данная форма Свидетельства производителя является примерной и может быть соответствующим образом изменена производителем. Для Организатора принципиально, чтобы в данном документе нашли бы отражение следующие положения:</w:t>
      </w:r>
    </w:p>
    <w:p w:rsidR="00B536FF" w:rsidRPr="00B536FF" w:rsidRDefault="00B536FF" w:rsidP="00B536FF">
      <w:pPr>
        <w:numPr>
          <w:ilvl w:val="1"/>
          <w:numId w:val="46"/>
        </w:numPr>
        <w:tabs>
          <w:tab w:val="left" w:pos="1080"/>
        </w:tabs>
        <w:spacing w:after="0"/>
        <w:ind w:left="0" w:firstLine="567"/>
        <w:rPr>
          <w:sz w:val="20"/>
          <w:szCs w:val="20"/>
        </w:rPr>
      </w:pPr>
      <w:r w:rsidRPr="00B536FF">
        <w:rPr>
          <w:sz w:val="20"/>
          <w:szCs w:val="20"/>
        </w:rPr>
        <w:t>Документ должен быть выдан производителем продукции или иным авторизованным поставщиком;</w:t>
      </w:r>
    </w:p>
    <w:p w:rsidR="00B536FF" w:rsidRPr="00B536FF" w:rsidRDefault="00B536FF" w:rsidP="00B536FF">
      <w:pPr>
        <w:numPr>
          <w:ilvl w:val="1"/>
          <w:numId w:val="46"/>
        </w:numPr>
        <w:tabs>
          <w:tab w:val="left" w:pos="1080"/>
        </w:tabs>
        <w:spacing w:after="0"/>
        <w:ind w:left="0" w:firstLine="567"/>
        <w:rPr>
          <w:sz w:val="20"/>
          <w:szCs w:val="20"/>
        </w:rPr>
      </w:pPr>
      <w:r w:rsidRPr="00B536FF">
        <w:rPr>
          <w:sz w:val="20"/>
          <w:szCs w:val="20"/>
        </w:rPr>
        <w:t>В документе должен быть явно упомянут Участник закупки как лицо, получившие необходимые полномочия на предложение и поставку продукции;</w:t>
      </w:r>
    </w:p>
    <w:p w:rsidR="00B536FF" w:rsidRPr="00B536FF" w:rsidRDefault="00B536FF" w:rsidP="00B536FF">
      <w:pPr>
        <w:numPr>
          <w:ilvl w:val="1"/>
          <w:numId w:val="46"/>
        </w:numPr>
        <w:tabs>
          <w:tab w:val="left" w:pos="1080"/>
        </w:tabs>
        <w:spacing w:after="0"/>
        <w:ind w:left="0" w:firstLine="567"/>
        <w:rPr>
          <w:sz w:val="20"/>
          <w:szCs w:val="20"/>
        </w:rPr>
      </w:pPr>
      <w:r w:rsidRPr="00B536FF">
        <w:rPr>
          <w:sz w:val="20"/>
          <w:szCs w:val="20"/>
        </w:rPr>
        <w:t>В документе должна быть упомянута предлагаемая продукция с использованием тех же наименований, обозначений, что и в Техническом предложении (Спецификации);</w:t>
      </w:r>
    </w:p>
    <w:p w:rsidR="00B536FF" w:rsidRPr="00B536FF" w:rsidRDefault="00B536FF" w:rsidP="00B536FF">
      <w:pPr>
        <w:numPr>
          <w:ilvl w:val="1"/>
          <w:numId w:val="46"/>
        </w:numPr>
        <w:tabs>
          <w:tab w:val="left" w:pos="1080"/>
        </w:tabs>
        <w:spacing w:after="0"/>
        <w:ind w:left="0" w:firstLine="567"/>
        <w:rPr>
          <w:sz w:val="20"/>
          <w:szCs w:val="20"/>
        </w:rPr>
      </w:pPr>
      <w:r w:rsidRPr="00B536FF">
        <w:rPr>
          <w:sz w:val="20"/>
          <w:szCs w:val="20"/>
        </w:rPr>
        <w:t>В документе должны быть указаны количество единиц продукции и сроки ее поставки в соответствии со Сводной таблицей стоимости поставки товара;</w:t>
      </w:r>
    </w:p>
    <w:p w:rsidR="00B536FF" w:rsidRPr="00B536FF" w:rsidRDefault="00B536FF" w:rsidP="00B536FF">
      <w:pPr>
        <w:widowControl w:val="0"/>
        <w:numPr>
          <w:ilvl w:val="1"/>
          <w:numId w:val="46"/>
        </w:numPr>
        <w:spacing w:after="0"/>
        <w:ind w:left="0" w:firstLine="567"/>
        <w:rPr>
          <w:b/>
          <w:sz w:val="20"/>
          <w:szCs w:val="20"/>
        </w:rPr>
      </w:pPr>
      <w:r w:rsidRPr="00B536FF">
        <w:rPr>
          <w:sz w:val="20"/>
          <w:szCs w:val="20"/>
        </w:rPr>
        <w:t>Из документа должно следовать, что производитель гарантирует поставку в определенные сроки, проведение шеф-монтажа и/или шеф-наладки (при наличии требования в настоящей Документации о закупке), на предлагаемую таким образом продукцию распространяются фирменные гарантии производителя в течение гарантийного срока.</w:t>
      </w:r>
    </w:p>
    <w:p w:rsidR="00B536FF" w:rsidRPr="00B536FF" w:rsidRDefault="00B536FF" w:rsidP="00B536FF">
      <w:pPr>
        <w:numPr>
          <w:ilvl w:val="0"/>
          <w:numId w:val="45"/>
        </w:numPr>
        <w:tabs>
          <w:tab w:val="num" w:pos="851"/>
        </w:tabs>
        <w:spacing w:after="0"/>
        <w:ind w:left="0" w:firstLine="567"/>
        <w:rPr>
          <w:b/>
          <w:sz w:val="20"/>
          <w:szCs w:val="20"/>
        </w:rPr>
      </w:pPr>
      <w:r w:rsidRPr="00B536FF">
        <w:rPr>
          <w:sz w:val="20"/>
          <w:szCs w:val="20"/>
        </w:rPr>
        <w:t>Если Участник является официальным дилером производителя продукции, то к данной форме необходимо дополнительно приложить заверенную копию дилерского свидетельства (договора, соглашения). Если Участником закупки выступает сам производитель продукции, то данная форма заполняется от его имени.</w:t>
      </w:r>
    </w:p>
    <w:p w:rsidR="00B536FF" w:rsidRPr="00B536FF" w:rsidRDefault="00B536FF" w:rsidP="00B536FF">
      <w:pPr>
        <w:ind w:firstLine="567"/>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bookmarkEnd w:id="198"/>
    <w:bookmarkEnd w:id="199"/>
    <w:p w:rsidR="00B536FF" w:rsidRPr="00B536FF" w:rsidRDefault="00B536FF" w:rsidP="00B536FF">
      <w:pPr>
        <w:jc w:val="center"/>
        <w:rPr>
          <w:b/>
        </w:rPr>
      </w:pPr>
      <w:r w:rsidRPr="00B536FF">
        <w:rPr>
          <w:b/>
        </w:rPr>
        <w:t xml:space="preserve">ФОРМА 7. </w:t>
      </w:r>
      <w:bookmarkStart w:id="200" w:name="_Ref96861029"/>
      <w:bookmarkStart w:id="201" w:name="_Toc98251783"/>
      <w:bookmarkStart w:id="202" w:name="_Toc247081622"/>
      <w:bookmarkStart w:id="203" w:name="форма12"/>
      <w:bookmarkStart w:id="204" w:name="_Toc360634183"/>
      <w:bookmarkStart w:id="205" w:name="_Toc360714428"/>
      <w:bookmarkStart w:id="206" w:name="_Toc423681160"/>
      <w:r w:rsidRPr="00B536FF">
        <w:rPr>
          <w:b/>
        </w:rPr>
        <w:t xml:space="preserve">СПРАВКА О НАЛИЧИИ У УЧАСТНИКА ЗАКУПКИ СВЯЗЕЙ, НОСЯЩИХ ХАРАКТЕР АФФИЛИРОВАННОСТИ С </w:t>
      </w:r>
      <w:bookmarkEnd w:id="200"/>
      <w:bookmarkEnd w:id="201"/>
      <w:bookmarkEnd w:id="202"/>
      <w:bookmarkEnd w:id="203"/>
      <w:bookmarkEnd w:id="204"/>
      <w:bookmarkEnd w:id="205"/>
      <w:bookmarkEnd w:id="206"/>
      <w:r w:rsidRPr="00B536FF">
        <w:rPr>
          <w:b/>
        </w:rPr>
        <w:t>СОТРУДНИКАМИ ОРГАНИЗАТОРА ЗАКУПКИ</w:t>
      </w:r>
    </w:p>
    <w:p w:rsidR="00B536FF" w:rsidRPr="00B536FF" w:rsidRDefault="00B536FF" w:rsidP="00B536FF">
      <w:pPr>
        <w:spacing w:after="0"/>
      </w:pPr>
    </w:p>
    <w:p w:rsidR="00B536FF" w:rsidRPr="00B536FF" w:rsidRDefault="00B536FF" w:rsidP="00B536FF">
      <w:pPr>
        <w:spacing w:after="0"/>
        <w:jc w:val="right"/>
      </w:pPr>
      <w:r w:rsidRPr="00B536FF">
        <w:t>Приложение № ___ к Заявке на участие</w:t>
      </w:r>
    </w:p>
    <w:p w:rsidR="00B536FF" w:rsidRPr="00B536FF" w:rsidRDefault="00B536FF" w:rsidP="00B536FF">
      <w:pPr>
        <w:spacing w:after="0"/>
        <w:jc w:val="right"/>
      </w:pPr>
      <w:r w:rsidRPr="00B536FF">
        <w:t>от «____» _______________ г. № _____</w:t>
      </w:r>
    </w:p>
    <w:p w:rsidR="00B536FF" w:rsidRPr="00B536FF" w:rsidRDefault="00B536FF" w:rsidP="00B536FF">
      <w:pPr>
        <w:spacing w:after="0"/>
      </w:pPr>
    </w:p>
    <w:p w:rsidR="00B536FF" w:rsidRPr="00B536FF" w:rsidRDefault="00B536FF" w:rsidP="00B536FF">
      <w:pPr>
        <w:spacing w:after="0"/>
        <w:rPr>
          <w:i/>
        </w:rPr>
      </w:pPr>
    </w:p>
    <w:p w:rsidR="00B536FF" w:rsidRPr="00B536FF" w:rsidRDefault="00B536FF" w:rsidP="00B536FF">
      <w:pPr>
        <w:spacing w:after="0"/>
        <w:jc w:val="center"/>
        <w:rPr>
          <w:b/>
          <w:i/>
        </w:rPr>
      </w:pPr>
      <w:bookmarkStart w:id="207" w:name="_Toc307936278"/>
      <w:r w:rsidRPr="00B536FF">
        <w:rPr>
          <w:b/>
          <w:i/>
        </w:rPr>
        <w:t>Справка</w:t>
      </w:r>
      <w:bookmarkEnd w:id="207"/>
      <w:r w:rsidRPr="00B536FF">
        <w:rPr>
          <w:b/>
          <w:i/>
        </w:rPr>
        <w:br/>
      </w:r>
      <w:bookmarkStart w:id="208" w:name="_Toc307936279"/>
      <w:r w:rsidRPr="00B536FF">
        <w:rPr>
          <w:b/>
          <w:i/>
        </w:rPr>
        <w:t>о наличии у Участника закупки связей, носящих характер аффилированности с сотрудниками Организатора закупки</w:t>
      </w:r>
      <w:bookmarkEnd w:id="208"/>
    </w:p>
    <w:p w:rsidR="00B536FF" w:rsidRPr="00B536FF" w:rsidRDefault="00B536FF" w:rsidP="00B536FF">
      <w:pPr>
        <w:spacing w:after="0"/>
      </w:pPr>
    </w:p>
    <w:p w:rsidR="00B536FF" w:rsidRPr="00B536FF" w:rsidRDefault="00B536FF" w:rsidP="00B536FF">
      <w:pPr>
        <w:spacing w:after="0"/>
        <w:jc w:val="center"/>
        <w:rPr>
          <w:b/>
          <w:i/>
        </w:rPr>
      </w:pPr>
      <w:r w:rsidRPr="00B536FF">
        <w:rPr>
          <w:b/>
          <w:i/>
        </w:rPr>
        <w:t>Уважаемые господа!</w:t>
      </w:r>
    </w:p>
    <w:p w:rsidR="00B536FF" w:rsidRPr="00B536FF" w:rsidRDefault="00B536FF" w:rsidP="00B536FF">
      <w:pPr>
        <w:spacing w:after="0" w:line="276" w:lineRule="auto"/>
        <w:ind w:firstLine="709"/>
        <w:rPr>
          <w:sz w:val="22"/>
          <w:szCs w:val="22"/>
        </w:rPr>
      </w:pPr>
      <w:r w:rsidRPr="00B536FF">
        <w:rPr>
          <w:sz w:val="22"/>
          <w:szCs w:val="22"/>
        </w:rPr>
        <w:t>При рассмотрении нашей заявки просим учесть следующие сведения о наличии у [</w:t>
      </w:r>
      <w:r w:rsidRPr="00B536FF">
        <w:rPr>
          <w:b/>
          <w:i/>
          <w:sz w:val="22"/>
          <w:szCs w:val="22"/>
          <w:highlight w:val="yellow"/>
        </w:rPr>
        <w:t>указывается наименование Участника закупки</w:t>
      </w:r>
      <w:r w:rsidRPr="00B536FF">
        <w:rPr>
          <w:sz w:val="22"/>
          <w:szCs w:val="22"/>
        </w:rPr>
        <w:t>] связей, носящих характер аффилированности с лицами, являющимися [</w:t>
      </w:r>
      <w:r w:rsidRPr="00B536FF">
        <w:rPr>
          <w:b/>
          <w:i/>
          <w:sz w:val="22"/>
          <w:szCs w:val="22"/>
          <w:highlight w:val="yellow"/>
        </w:rPr>
        <w:t>указывается кем являются эти лица, пример: учредители, сотрудники, и т.д.</w:t>
      </w:r>
      <w:r w:rsidRPr="00B536FF">
        <w:rPr>
          <w:sz w:val="22"/>
          <w:szCs w:val="22"/>
        </w:rPr>
        <w:t>] Организатора закупки, а именно:</w:t>
      </w:r>
    </w:p>
    <w:p w:rsidR="00B536FF" w:rsidRPr="00B536FF" w:rsidRDefault="00B536FF" w:rsidP="00B536FF">
      <w:pPr>
        <w:spacing w:after="0" w:line="276" w:lineRule="auto"/>
        <w:ind w:firstLine="709"/>
        <w:rPr>
          <w:sz w:val="22"/>
          <w:szCs w:val="22"/>
        </w:rPr>
      </w:pPr>
      <w:r w:rsidRPr="00B536FF">
        <w:rPr>
          <w:sz w:val="22"/>
          <w:szCs w:val="22"/>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rsidR="00B536FF" w:rsidRPr="00B536FF" w:rsidRDefault="00B536FF" w:rsidP="00B536FF">
      <w:pPr>
        <w:spacing w:after="0" w:line="276" w:lineRule="auto"/>
        <w:ind w:firstLine="709"/>
        <w:rPr>
          <w:sz w:val="22"/>
          <w:szCs w:val="22"/>
        </w:rPr>
      </w:pPr>
      <w:r w:rsidRPr="00B536FF">
        <w:rPr>
          <w:sz w:val="22"/>
          <w:szCs w:val="22"/>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rsidR="00B536FF" w:rsidRPr="00B536FF" w:rsidRDefault="00B536FF" w:rsidP="00B536FF">
      <w:pPr>
        <w:spacing w:after="0" w:line="276" w:lineRule="auto"/>
        <w:rPr>
          <w:sz w:val="22"/>
          <w:szCs w:val="22"/>
        </w:rPr>
      </w:pPr>
      <w:r w:rsidRPr="00B536FF">
        <w:rPr>
          <w:sz w:val="22"/>
          <w:szCs w:val="22"/>
        </w:rPr>
        <w:t>……</w:t>
      </w:r>
    </w:p>
    <w:p w:rsidR="00B536FF" w:rsidRPr="00B536FF" w:rsidRDefault="00B536FF" w:rsidP="00B536FF">
      <w:pPr>
        <w:spacing w:after="0"/>
      </w:pPr>
    </w:p>
    <w:tbl>
      <w:tblPr>
        <w:tblW w:w="0" w:type="auto"/>
        <w:tblInd w:w="108" w:type="dxa"/>
        <w:tblLook w:val="01E0" w:firstRow="1" w:lastRow="1" w:firstColumn="1" w:lastColumn="1" w:noHBand="0" w:noVBand="0"/>
      </w:tblPr>
      <w:tblGrid>
        <w:gridCol w:w="3818"/>
        <w:gridCol w:w="687"/>
        <w:gridCol w:w="4742"/>
      </w:tblGrid>
      <w:tr w:rsidR="00B536FF" w:rsidRPr="00B536FF" w:rsidTr="001A615D">
        <w:tc>
          <w:tcPr>
            <w:tcW w:w="3960" w:type="dxa"/>
            <w:tcBorders>
              <w:bottom w:val="single" w:sz="4" w:space="0" w:color="auto"/>
            </w:tcBorders>
          </w:tcPr>
          <w:p w:rsidR="00B536FF" w:rsidRPr="00B536FF" w:rsidRDefault="00B536FF" w:rsidP="00B536FF">
            <w:pPr>
              <w:spacing w:after="0"/>
            </w:pPr>
          </w:p>
        </w:tc>
        <w:tc>
          <w:tcPr>
            <w:tcW w:w="718" w:type="dxa"/>
          </w:tcPr>
          <w:p w:rsidR="00B536FF" w:rsidRPr="00B536FF" w:rsidRDefault="00B536FF" w:rsidP="00B536FF">
            <w:pPr>
              <w:spacing w:after="0"/>
            </w:pPr>
          </w:p>
        </w:tc>
        <w:tc>
          <w:tcPr>
            <w:tcW w:w="4961" w:type="dxa"/>
            <w:tcBorders>
              <w:bottom w:val="single" w:sz="4" w:space="0" w:color="auto"/>
            </w:tcBorders>
          </w:tcPr>
          <w:p w:rsidR="00B536FF" w:rsidRPr="00B536FF" w:rsidRDefault="00B536FF" w:rsidP="00B536FF">
            <w:pPr>
              <w:spacing w:after="0"/>
            </w:pPr>
          </w:p>
        </w:tc>
      </w:tr>
      <w:tr w:rsidR="00B536FF" w:rsidRPr="00B536FF" w:rsidTr="001A615D">
        <w:tc>
          <w:tcPr>
            <w:tcW w:w="3960" w:type="dxa"/>
            <w:tcBorders>
              <w:top w:val="single" w:sz="4" w:space="0" w:color="auto"/>
            </w:tcBorders>
          </w:tcPr>
          <w:p w:rsidR="00B536FF" w:rsidRPr="00B536FF" w:rsidRDefault="00B536FF" w:rsidP="00B536FF">
            <w:pPr>
              <w:spacing w:after="0"/>
              <w:jc w:val="center"/>
              <w:rPr>
                <w:i/>
                <w:sz w:val="20"/>
                <w:szCs w:val="20"/>
              </w:rPr>
            </w:pPr>
            <w:r w:rsidRPr="00B536FF">
              <w:rPr>
                <w:i/>
                <w:sz w:val="20"/>
                <w:szCs w:val="20"/>
              </w:rPr>
              <w:t>(подпись уполномоченного представителя)</w:t>
            </w:r>
          </w:p>
        </w:tc>
        <w:tc>
          <w:tcPr>
            <w:tcW w:w="718" w:type="dxa"/>
          </w:tcPr>
          <w:p w:rsidR="00B536FF" w:rsidRPr="00B536FF" w:rsidRDefault="00B536FF" w:rsidP="00B536FF">
            <w:pPr>
              <w:spacing w:after="0"/>
              <w:jc w:val="center"/>
              <w:rPr>
                <w:i/>
                <w:sz w:val="20"/>
                <w:szCs w:val="20"/>
              </w:rPr>
            </w:pPr>
          </w:p>
        </w:tc>
        <w:tc>
          <w:tcPr>
            <w:tcW w:w="4961" w:type="dxa"/>
            <w:tcBorders>
              <w:top w:val="single" w:sz="4" w:space="0" w:color="auto"/>
            </w:tcBorders>
          </w:tcPr>
          <w:p w:rsidR="00B536FF" w:rsidRPr="00B536FF" w:rsidRDefault="00B536FF" w:rsidP="00B536FF">
            <w:pPr>
              <w:spacing w:after="0"/>
              <w:jc w:val="center"/>
              <w:rPr>
                <w:i/>
                <w:sz w:val="20"/>
                <w:szCs w:val="20"/>
              </w:rPr>
            </w:pPr>
            <w:r w:rsidRPr="00B536FF">
              <w:rPr>
                <w:i/>
                <w:sz w:val="20"/>
                <w:szCs w:val="20"/>
              </w:rPr>
              <w:t>(фамилия, имя, отчество подписавшего, должность)</w:t>
            </w:r>
          </w:p>
        </w:tc>
      </w:tr>
    </w:tbl>
    <w:p w:rsidR="00B536FF" w:rsidRPr="00B536FF" w:rsidRDefault="00B536FF" w:rsidP="00B536FF">
      <w:pPr>
        <w:spacing w:after="0"/>
        <w:rPr>
          <w:b/>
          <w:i/>
          <w:sz w:val="22"/>
          <w:szCs w:val="22"/>
        </w:rPr>
      </w:pPr>
      <w:r w:rsidRPr="00B536FF">
        <w:rPr>
          <w:b/>
          <w:i/>
          <w:sz w:val="22"/>
          <w:szCs w:val="22"/>
        </w:rPr>
        <w:t>М.П.</w:t>
      </w: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ind w:firstLine="567"/>
        <w:rPr>
          <w:b/>
          <w:i/>
          <w:sz w:val="20"/>
          <w:szCs w:val="20"/>
        </w:rPr>
      </w:pPr>
      <w:r w:rsidRPr="00B536FF">
        <w:rPr>
          <w:b/>
          <w:i/>
          <w:sz w:val="20"/>
          <w:szCs w:val="20"/>
        </w:rPr>
        <w:t>Инструкции по заполнению</w:t>
      </w:r>
    </w:p>
    <w:p w:rsidR="00B536FF" w:rsidRPr="00B536FF" w:rsidRDefault="00B536FF" w:rsidP="00B536FF">
      <w:pPr>
        <w:spacing w:after="0"/>
        <w:ind w:firstLine="567"/>
        <w:rPr>
          <w:sz w:val="20"/>
          <w:szCs w:val="20"/>
        </w:rPr>
      </w:pPr>
      <w:r w:rsidRPr="00B536FF">
        <w:rPr>
          <w:sz w:val="20"/>
          <w:szCs w:val="20"/>
        </w:rPr>
        <w:t>1. Участник приводит номер и дату письма о подаче оферты, приложением к которому является данное Информационное письмо.</w:t>
      </w:r>
    </w:p>
    <w:p w:rsidR="00B536FF" w:rsidRPr="00B536FF" w:rsidRDefault="00B536FF" w:rsidP="00B536FF">
      <w:pPr>
        <w:spacing w:after="0"/>
        <w:ind w:firstLine="567"/>
        <w:rPr>
          <w:sz w:val="20"/>
          <w:szCs w:val="20"/>
        </w:rPr>
      </w:pPr>
      <w:r w:rsidRPr="00B536FF">
        <w:rPr>
          <w:sz w:val="20"/>
          <w:szCs w:val="20"/>
        </w:rPr>
        <w:t>2.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536FF" w:rsidRPr="00B536FF" w:rsidRDefault="00B536FF" w:rsidP="00B536FF">
      <w:pPr>
        <w:spacing w:after="0"/>
        <w:ind w:firstLine="567"/>
        <w:rPr>
          <w:sz w:val="20"/>
          <w:szCs w:val="20"/>
        </w:rPr>
      </w:pPr>
      <w:r w:rsidRPr="00B536FF">
        <w:rPr>
          <w:sz w:val="20"/>
          <w:szCs w:val="20"/>
        </w:rPr>
        <w:t>3. 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[указывается наименование Участника закупки] НЕТ связей, которые могут быть признаны носящими характер аффилированности с лицами так или иначе связанными с Организатором закупки.</w:t>
      </w:r>
    </w:p>
    <w:p w:rsidR="00B536FF" w:rsidRPr="00B536FF" w:rsidRDefault="00B536FF" w:rsidP="00B536FF">
      <w:pPr>
        <w:spacing w:after="0"/>
        <w:ind w:firstLine="567"/>
        <w:rPr>
          <w:sz w:val="20"/>
          <w:szCs w:val="20"/>
        </w:rPr>
      </w:pPr>
      <w:r w:rsidRPr="00B536FF">
        <w:rPr>
          <w:sz w:val="20"/>
          <w:szCs w:val="20"/>
        </w:rPr>
        <w:t xml:space="preserve">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Организатором закупки может быть признано ПДЗК существенным нарушением условий данной закупки, и повлечь отклонение заявки такого Участника. </w:t>
      </w:r>
    </w:p>
    <w:p w:rsidR="00B536FF" w:rsidRPr="00B536FF" w:rsidRDefault="00B536FF" w:rsidP="00B536FF">
      <w:pPr>
        <w:numPr>
          <w:ilvl w:val="0"/>
          <w:numId w:val="50"/>
        </w:numPr>
        <w:spacing w:after="0"/>
        <w:ind w:left="0" w:firstLine="360"/>
        <w:contextualSpacing/>
        <w:rPr>
          <w:rFonts w:eastAsia="Calibri"/>
          <w:sz w:val="20"/>
          <w:szCs w:val="20"/>
          <w:lang w:eastAsia="en-US"/>
        </w:rPr>
      </w:pPr>
      <w:r w:rsidRPr="00B536FF">
        <w:rPr>
          <w:rFonts w:eastAsia="Calibri"/>
          <w:sz w:val="20"/>
          <w:szCs w:val="20"/>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536FF" w:rsidRPr="00B536FF" w:rsidRDefault="00B536FF" w:rsidP="00B536FF">
      <w:pPr>
        <w:spacing w:after="0"/>
        <w:ind w:firstLine="360"/>
        <w:rPr>
          <w:sz w:val="20"/>
          <w:szCs w:val="20"/>
        </w:rPr>
        <w:sectPr w:rsidR="00B536FF" w:rsidRPr="00B536FF">
          <w:headerReference w:type="even" r:id="rId21"/>
          <w:headerReference w:type="default" r:id="rId22"/>
          <w:footerReference w:type="even" r:id="rId23"/>
          <w:headerReference w:type="first" r:id="rId24"/>
          <w:footerReference w:type="first" r:id="rId25"/>
          <w:pgSz w:w="11907" w:h="16839" w:code="9"/>
          <w:pgMar w:top="765" w:right="851" w:bottom="765" w:left="1701" w:header="709" w:footer="709" w:gutter="0"/>
          <w:cols w:space="720"/>
          <w:docGrid w:linePitch="360"/>
        </w:sectPr>
      </w:pPr>
    </w:p>
    <w:p w:rsidR="00B536FF" w:rsidRPr="00B536FF" w:rsidRDefault="00B536FF" w:rsidP="00B536FF">
      <w:pPr>
        <w:suppressAutoHyphens/>
        <w:spacing w:after="0"/>
        <w:ind w:firstLine="567"/>
        <w:jc w:val="center"/>
        <w:rPr>
          <w:b/>
          <w:bCs/>
          <w:snapToGrid w:val="0"/>
        </w:rPr>
      </w:pPr>
      <w:bookmarkStart w:id="209" w:name="_Toc119343918"/>
      <w:r w:rsidRPr="00B536FF">
        <w:rPr>
          <w:b/>
        </w:rPr>
        <w:t>ФОРМА 8</w:t>
      </w:r>
      <w:r w:rsidRPr="00B536FF">
        <w:rPr>
          <w:b/>
          <w:bCs/>
          <w:snapToGrid w:val="0"/>
        </w:rPr>
        <w:t xml:space="preserve">.  </w:t>
      </w:r>
      <w:bookmarkStart w:id="210" w:name="_Toc166101237"/>
      <w:bookmarkStart w:id="211" w:name="_Ref166247657"/>
      <w:bookmarkStart w:id="212" w:name="_Ref166247661"/>
      <w:bookmarkStart w:id="213" w:name="_Ref166249240"/>
      <w:bookmarkStart w:id="214" w:name="_Ref166249243"/>
      <w:bookmarkStart w:id="215" w:name="_Ref166311450"/>
      <w:bookmarkStart w:id="216" w:name="_Ref166311452"/>
      <w:bookmarkStart w:id="217" w:name="_Ref166334805"/>
      <w:bookmarkStart w:id="218" w:name="_Ref166334809"/>
      <w:bookmarkStart w:id="219" w:name="_Toc291689566"/>
      <w:bookmarkStart w:id="220" w:name="_Toc5958831"/>
      <w:bookmarkEnd w:id="209"/>
      <w:r w:rsidRPr="00B536FF">
        <w:rPr>
          <w:b/>
          <w:bCs/>
          <w:snapToGrid w:val="0"/>
        </w:rPr>
        <w:t>НЕЗАВИСИМАЯ ГАРАНТИЯ, ПРЕДОСТАВЛЯЕМАЯ В КАЧЕСТВЕ ОБЕСПЕЧЕНИЯ ЗАЯВКИ НА УЧАСТИЕ В ЗАКУПКЕ</w:t>
      </w:r>
    </w:p>
    <w:p w:rsidR="00B536FF" w:rsidRPr="00B536FF" w:rsidRDefault="00B536FF" w:rsidP="00B536FF">
      <w:pPr>
        <w:suppressAutoHyphens/>
        <w:spacing w:after="0"/>
        <w:ind w:firstLine="567"/>
        <w:jc w:val="right"/>
        <w:rPr>
          <w:snapToGrid w:val="0"/>
          <w:lang w:eastAsia="ar-SA"/>
        </w:rPr>
      </w:pPr>
    </w:p>
    <w:p w:rsidR="00B536FF" w:rsidRPr="00B536FF" w:rsidRDefault="00B536FF" w:rsidP="00B536FF">
      <w:pPr>
        <w:suppressAutoHyphens/>
        <w:spacing w:after="0"/>
        <w:ind w:firstLine="567"/>
        <w:jc w:val="right"/>
        <w:rPr>
          <w:snapToGrid w:val="0"/>
          <w:lang w:eastAsia="ar-SA"/>
        </w:rPr>
      </w:pPr>
      <w:r w:rsidRPr="00B536FF">
        <w:rPr>
          <w:snapToGrid w:val="0"/>
          <w:lang w:eastAsia="ar-SA"/>
        </w:rPr>
        <w:t>Приложение № ___ к Заявке на участие</w:t>
      </w:r>
    </w:p>
    <w:p w:rsidR="00B536FF" w:rsidRPr="00B536FF" w:rsidRDefault="00B536FF" w:rsidP="00B536FF">
      <w:pPr>
        <w:suppressAutoHyphens/>
        <w:spacing w:after="0"/>
        <w:ind w:firstLine="567"/>
        <w:jc w:val="right"/>
        <w:rPr>
          <w:snapToGrid w:val="0"/>
          <w:lang w:eastAsia="ar-SA"/>
        </w:rPr>
      </w:pPr>
      <w:r w:rsidRPr="00B536FF">
        <w:rPr>
          <w:snapToGrid w:val="0"/>
          <w:lang w:eastAsia="ar-SA"/>
        </w:rPr>
        <w:t>от «____» ____________ г. №_________</w:t>
      </w:r>
    </w:p>
    <w:p w:rsidR="00B536FF" w:rsidRPr="00B536FF" w:rsidRDefault="00B536FF" w:rsidP="00B536FF">
      <w:pPr>
        <w:suppressAutoHyphens/>
        <w:spacing w:after="0"/>
        <w:ind w:firstLine="567"/>
        <w:rPr>
          <w:lang w:eastAsia="ar-SA"/>
        </w:rPr>
      </w:pPr>
    </w:p>
    <w:p w:rsidR="00B536FF" w:rsidRPr="00B536FF" w:rsidRDefault="00B536FF" w:rsidP="00B536FF">
      <w:pPr>
        <w:autoSpaceDE w:val="0"/>
        <w:autoSpaceDN w:val="0"/>
        <w:adjustRightInd w:val="0"/>
        <w:spacing w:after="0"/>
        <w:jc w:val="center"/>
      </w:pPr>
    </w:p>
    <w:p w:rsidR="00B536FF" w:rsidRPr="00B536FF" w:rsidRDefault="00B536FF" w:rsidP="00B536FF">
      <w:pPr>
        <w:autoSpaceDE w:val="0"/>
        <w:autoSpaceDN w:val="0"/>
        <w:adjustRightInd w:val="0"/>
        <w:spacing w:after="0"/>
        <w:jc w:val="center"/>
        <w:rPr>
          <w:b/>
          <w:i/>
        </w:rPr>
      </w:pPr>
      <w:r w:rsidRPr="00B536FF">
        <w:rPr>
          <w:b/>
          <w:i/>
        </w:rPr>
        <w:t>Независимая гарантия, предоставляемая в качестве обеспечения</w:t>
      </w:r>
    </w:p>
    <w:p w:rsidR="00B536FF" w:rsidRPr="00B536FF" w:rsidRDefault="00B536FF" w:rsidP="00B536FF">
      <w:pPr>
        <w:autoSpaceDE w:val="0"/>
        <w:autoSpaceDN w:val="0"/>
        <w:adjustRightInd w:val="0"/>
        <w:spacing w:after="0"/>
        <w:jc w:val="center"/>
        <w:rPr>
          <w:b/>
          <w:i/>
        </w:rPr>
      </w:pPr>
      <w:r w:rsidRPr="00B536FF">
        <w:rPr>
          <w:b/>
          <w:i/>
        </w:rPr>
        <w:t>заявки на участие в закупке</w:t>
      </w:r>
    </w:p>
    <w:p w:rsidR="00B536FF" w:rsidRPr="00B536FF" w:rsidRDefault="00B536FF" w:rsidP="00B536FF">
      <w:pPr>
        <w:autoSpaceDE w:val="0"/>
        <w:autoSpaceDN w:val="0"/>
        <w:adjustRightInd w:val="0"/>
        <w:spacing w:after="0"/>
        <w:outlineLvl w:val="0"/>
      </w:pPr>
    </w:p>
    <w:p w:rsidR="00B536FF" w:rsidRPr="00B536FF" w:rsidRDefault="00B536FF" w:rsidP="00B536FF">
      <w:pPr>
        <w:widowControl w:val="0"/>
        <w:jc w:val="center"/>
        <w:rPr>
          <w:b/>
          <w:bCs/>
        </w:rPr>
      </w:pPr>
      <w:r w:rsidRPr="00B536FF">
        <w:rPr>
          <w:rFonts w:eastAsia="Arial Unicode MS"/>
          <w:bdr w:val="none" w:sz="0" w:space="0" w:color="auto" w:frame="1"/>
        </w:rPr>
        <w:t> </w:t>
      </w:r>
      <w:r w:rsidRPr="00B536FF">
        <w:rPr>
          <w:b/>
          <w:bCs/>
        </w:rPr>
        <w:t xml:space="preserve"> НЕЗАВИСИМАЯ ГАРАНТИЯ № ______</w:t>
      </w:r>
    </w:p>
    <w:p w:rsidR="00B536FF" w:rsidRPr="00B536FF" w:rsidRDefault="00B536FF" w:rsidP="00B536FF">
      <w:pPr>
        <w:widowControl w:val="0"/>
      </w:pPr>
    </w:p>
    <w:p w:rsidR="00B536FF" w:rsidRPr="00B536FF" w:rsidRDefault="00B536FF" w:rsidP="00B536FF">
      <w:pPr>
        <w:widowControl w:val="0"/>
      </w:pPr>
      <w:r w:rsidRPr="00B536FF">
        <w:t>г. ________</w:t>
      </w:r>
      <w:r w:rsidRPr="00B536FF">
        <w:tab/>
      </w:r>
      <w:r w:rsidRPr="00B536FF">
        <w:tab/>
      </w:r>
      <w:r w:rsidRPr="00B536FF">
        <w:tab/>
      </w:r>
      <w:r w:rsidRPr="00B536FF">
        <w:tab/>
      </w:r>
      <w:r w:rsidRPr="00B536FF">
        <w:tab/>
      </w:r>
      <w:r w:rsidRPr="00B536FF">
        <w:tab/>
      </w:r>
      <w:r w:rsidRPr="00B536FF">
        <w:tab/>
      </w:r>
      <w:r w:rsidRPr="00B536FF">
        <w:tab/>
        <w:t xml:space="preserve">  «___»___________20__ г.</w:t>
      </w:r>
    </w:p>
    <w:p w:rsidR="00B536FF" w:rsidRPr="00B536FF" w:rsidRDefault="00B536FF" w:rsidP="00B536FF">
      <w:pPr>
        <w:widowControl w:val="0"/>
        <w:jc w:val="center"/>
        <w:rPr>
          <w:b/>
          <w:bCs/>
        </w:rPr>
      </w:pPr>
    </w:p>
    <w:p w:rsidR="00B536FF" w:rsidRPr="00B536FF" w:rsidRDefault="00B536FF" w:rsidP="00B536FF">
      <w:pPr>
        <w:widowControl w:val="0"/>
        <w:autoSpaceDE w:val="0"/>
        <w:autoSpaceDN w:val="0"/>
        <w:adjustRightInd w:val="0"/>
        <w:ind w:firstLine="709"/>
        <w:rPr>
          <w:i/>
        </w:rPr>
      </w:pPr>
      <w:r w:rsidRPr="00B536FF">
        <w:rPr>
          <w:bCs/>
        </w:rPr>
        <w:t xml:space="preserve"> </w:t>
      </w:r>
      <w:r w:rsidRPr="00B536FF">
        <w:t xml:space="preserve">Мы информированы о том, что________________________ </w:t>
      </w:r>
      <w:r w:rsidRPr="00B536FF">
        <w:rPr>
          <w:i/>
        </w:rPr>
        <w:t>(</w:t>
      </w:r>
      <w:r w:rsidRPr="00B536FF">
        <w:rPr>
          <w:bCs/>
          <w:i/>
        </w:rPr>
        <w:t>наименование, ИНН</w:t>
      </w:r>
      <w:r w:rsidRPr="00B536FF">
        <w:rPr>
          <w:bCs/>
        </w:rPr>
        <w:t xml:space="preserve">), </w:t>
      </w:r>
      <w:r w:rsidRPr="00B536FF">
        <w:t xml:space="preserve">именуемое в дальнейшем «Принципал», намерен участвовать в конкурсе на ___________________________________ </w:t>
      </w:r>
      <w:r w:rsidRPr="00B536FF">
        <w:rPr>
          <w:i/>
        </w:rPr>
        <w:t>(предмет конкурса)</w:t>
      </w:r>
      <w:r w:rsidRPr="00B536FF">
        <w:t xml:space="preserve">, проводимом </w:t>
      </w:r>
      <w:r w:rsidRPr="00B536FF">
        <w:rPr>
          <w:bCs/>
        </w:rPr>
        <w:t>_____________________ (</w:t>
      </w:r>
      <w:r w:rsidRPr="00B536FF">
        <w:rPr>
          <w:bCs/>
          <w:i/>
        </w:rPr>
        <w:t>наименование бенефициара,</w:t>
      </w:r>
      <w:r w:rsidRPr="00B536FF">
        <w:rPr>
          <w:i/>
        </w:rPr>
        <w:t>, ИНН)</w:t>
      </w:r>
      <w:r w:rsidRPr="00B536FF">
        <w:t>, именуемым в дальнейшем «Бенефициар»</w:t>
      </w:r>
      <w:r w:rsidRPr="00B536FF">
        <w:rPr>
          <w:i/>
        </w:rPr>
        <w:t>.</w:t>
      </w:r>
    </w:p>
    <w:p w:rsidR="00B536FF" w:rsidRPr="00B536FF" w:rsidRDefault="00B536FF" w:rsidP="00B536FF">
      <w:pPr>
        <w:widowControl w:val="0"/>
        <w:autoSpaceDE w:val="0"/>
        <w:autoSpaceDN w:val="0"/>
        <w:adjustRightInd w:val="0"/>
        <w:ind w:firstLine="709"/>
      </w:pPr>
      <w:r w:rsidRPr="00B536FF">
        <w:t>В соответствии с условиями Конкурсной документации Принципал обязан предоставить Бенефициару финансовое обеспечение Конкурсной заявки Принципала на сумму в размере ___________________________</w:t>
      </w:r>
      <w:r w:rsidRPr="00B536FF">
        <w:rPr>
          <w:i/>
        </w:rPr>
        <w:t>(сумма цифрами и прописью</w:t>
      </w:r>
      <w:r w:rsidRPr="00B536FF">
        <w:t>).</w:t>
      </w:r>
    </w:p>
    <w:p w:rsidR="00B536FF" w:rsidRPr="00B536FF" w:rsidRDefault="00B536FF" w:rsidP="00B536FF">
      <w:pPr>
        <w:widowControl w:val="0"/>
        <w:tabs>
          <w:tab w:val="left" w:pos="1080"/>
          <w:tab w:val="left" w:pos="9180"/>
        </w:tabs>
        <w:ind w:firstLine="709"/>
      </w:pPr>
      <w:r w:rsidRPr="00B536FF">
        <w:t>Учитывая вышеизложенное, по просьбе Принципала, мы, _________________________________ (</w:t>
      </w:r>
      <w:r w:rsidRPr="00B536FF">
        <w:rPr>
          <w:i/>
        </w:rPr>
        <w:t>реквизиты гаранта: наименование, ИНН, реквизиты лицензии на осуществлении банковских операций</w:t>
      </w:r>
      <w:r w:rsidRPr="00B536FF">
        <w:rPr>
          <w:bCs/>
          <w:i/>
        </w:rPr>
        <w:t>/иных документов, подтверждающих наличие у гаранта права на выдачу независимых гарантий</w:t>
      </w:r>
      <w:r w:rsidRPr="00B536FF">
        <w:rPr>
          <w:vertAlign w:val="superscript"/>
        </w:rPr>
        <w:footnoteReference w:customMarkFollows="1" w:id="5"/>
        <w:t>1</w:t>
      </w:r>
      <w:r w:rsidRPr="00B536FF">
        <w:t xml:space="preserve">), в лице </w:t>
      </w:r>
      <w:r w:rsidRPr="00B536FF">
        <w:rPr>
          <w:i/>
        </w:rPr>
        <w:t>_____________(Ф.И.О. уполномоченного действовать от имени гаранта лица</w:t>
      </w:r>
      <w:r w:rsidRPr="00B536FF">
        <w:t>), действующего на основании _____________ (</w:t>
      </w:r>
      <w:r w:rsidRPr="00B536FF">
        <w:rPr>
          <w:i/>
        </w:rPr>
        <w:t>реквизиты доверенности)</w:t>
      </w:r>
      <w:r w:rsidRPr="00B536FF">
        <w:t xml:space="preserve">, именуемый в дальнейшем «Гарант», настоящим принимаем на себя безотзывное и безусловное обязательство выплатить по первому письменному требованию Бенефициара любую сумму, не превышающую __________________ </w:t>
      </w:r>
      <w:r w:rsidRPr="00B536FF">
        <w:rPr>
          <w:i/>
        </w:rPr>
        <w:t>(сумма цифрами и прописью</w:t>
      </w:r>
      <w:r w:rsidRPr="00B536FF">
        <w:t>), в случае:</w:t>
      </w:r>
    </w:p>
    <w:p w:rsidR="00B536FF" w:rsidRPr="00B536FF" w:rsidRDefault="00B536FF" w:rsidP="00B536FF">
      <w:pPr>
        <w:numPr>
          <w:ilvl w:val="0"/>
          <w:numId w:val="49"/>
        </w:numPr>
        <w:spacing w:after="0"/>
        <w:ind w:left="0" w:firstLine="709"/>
      </w:pPr>
      <w:r w:rsidRPr="00B536FF">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B536FF" w:rsidRPr="00B536FF" w:rsidRDefault="00B536FF" w:rsidP="00B536FF">
      <w:pPr>
        <w:numPr>
          <w:ilvl w:val="0"/>
          <w:numId w:val="49"/>
        </w:numPr>
        <w:spacing w:after="0"/>
        <w:ind w:left="0" w:firstLine="709"/>
      </w:pPr>
      <w:r w:rsidRPr="00B536FF">
        <w:t>уклонения или отказа участника закупки от заключения договора</w:t>
      </w:r>
    </w:p>
    <w:p w:rsidR="00B536FF" w:rsidRPr="00B536FF" w:rsidRDefault="00B536FF" w:rsidP="00B536FF">
      <w:pPr>
        <w:widowControl w:val="0"/>
        <w:tabs>
          <w:tab w:val="left" w:pos="1080"/>
        </w:tabs>
        <w:ind w:firstLine="709"/>
      </w:pPr>
      <w:r w:rsidRPr="00B536FF">
        <w:t>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rsidR="00B536FF" w:rsidRPr="00B536FF" w:rsidRDefault="00B536FF" w:rsidP="00B536FF">
      <w:pPr>
        <w:widowControl w:val="0"/>
        <w:ind w:firstLine="709"/>
        <w:rPr>
          <w:rFonts w:eastAsia="Arial Unicode MS"/>
          <w:bdr w:val="none" w:sz="0" w:space="0" w:color="auto" w:frame="1"/>
        </w:rPr>
      </w:pPr>
      <w:r w:rsidRPr="00B536FF">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B536FF" w:rsidRPr="00B536FF" w:rsidRDefault="00B536FF" w:rsidP="00B536FF">
      <w:pPr>
        <w:widowControl w:val="0"/>
        <w:ind w:firstLine="709"/>
        <w:rPr>
          <w:rFonts w:eastAsia="Arial Unicode MS"/>
          <w:bdr w:val="none" w:sz="0" w:space="0" w:color="auto" w:frame="1"/>
        </w:rPr>
      </w:pPr>
      <w:r w:rsidRPr="00B536FF">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sidRPr="00B536FF">
        <w:tab/>
      </w:r>
    </w:p>
    <w:p w:rsidR="00B536FF" w:rsidRPr="00B536FF" w:rsidRDefault="00B536FF" w:rsidP="00B536FF">
      <w:pPr>
        <w:widowControl w:val="0"/>
        <w:tabs>
          <w:tab w:val="left" w:pos="1080"/>
        </w:tabs>
        <w:ind w:firstLine="709"/>
      </w:pPr>
      <w:r w:rsidRPr="00B536FF">
        <w:rPr>
          <w:bCs/>
        </w:rPr>
        <w:t xml:space="preserve">Настоящая независимая гарантия вступает в силу с _________20___года и действует по __________20___года (включительно). </w:t>
      </w:r>
    </w:p>
    <w:p w:rsidR="00B536FF" w:rsidRPr="00B536FF" w:rsidRDefault="00B536FF" w:rsidP="00B536FF">
      <w:pPr>
        <w:widowControl w:val="0"/>
        <w:ind w:firstLine="709"/>
      </w:pPr>
      <w:r w:rsidRPr="00B536FF">
        <w:rPr>
          <w:bCs/>
        </w:rPr>
        <w:t xml:space="preserve">Письменное требование платежа </w:t>
      </w:r>
      <w:r w:rsidRPr="00B536FF">
        <w:t xml:space="preserve">должно быть направлено </w:t>
      </w:r>
      <w:r w:rsidRPr="00B536FF">
        <w:rPr>
          <w:bCs/>
        </w:rPr>
        <w:t xml:space="preserve">Гаранту до 24 часов 00 минут «______»_________ (включительно) </w:t>
      </w:r>
      <w:r w:rsidRPr="00B536FF">
        <w:t xml:space="preserve">по адресу: </w:t>
      </w:r>
      <w:r w:rsidRPr="00B536FF">
        <w:rPr>
          <w:bCs/>
        </w:rPr>
        <w:t>__________________________</w:t>
      </w:r>
      <w:r w:rsidRPr="00B536FF">
        <w:t xml:space="preserve"> </w:t>
      </w:r>
      <w:r w:rsidRPr="00B536FF">
        <w:rPr>
          <w:bCs/>
        </w:rPr>
        <w:t>посредством почтовой связи либо передано нарочным непосредственно по адресу:_______________________.</w:t>
      </w:r>
    </w:p>
    <w:p w:rsidR="00B536FF" w:rsidRPr="00B536FF" w:rsidRDefault="00B536FF" w:rsidP="00B536FF">
      <w:pPr>
        <w:widowControl w:val="0"/>
        <w:ind w:firstLine="709"/>
        <w:rPr>
          <w:bCs/>
        </w:rPr>
      </w:pPr>
      <w:r w:rsidRPr="00B536FF">
        <w:rPr>
          <w:bCs/>
        </w:rPr>
        <w:t>Гарант по получении от Бенефициара письменного требования о выплате денежной суммы</w:t>
      </w:r>
      <w:r w:rsidRPr="00B536FF">
        <w:rPr>
          <w:rFonts w:eastAsia="Arial Unicode MS"/>
          <w:bdr w:val="none" w:sz="0" w:space="0" w:color="auto" w:frame="1"/>
        </w:rPr>
        <w:t xml:space="preserve"> по настоящей независимой гарантии</w:t>
      </w:r>
      <w:r w:rsidRPr="00B536FF">
        <w:rPr>
          <w:bCs/>
        </w:rPr>
        <w:t>,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B536FF" w:rsidRPr="00B536FF" w:rsidRDefault="00B536FF" w:rsidP="00B536FF">
      <w:pPr>
        <w:widowControl w:val="0"/>
        <w:ind w:firstLine="709"/>
      </w:pPr>
      <w:r w:rsidRPr="00B536FF">
        <w:rPr>
          <w:bCs/>
        </w:rPr>
        <w:t>Гарантия не может быть отозвана Гарантом. Передача права требования по настоящей гарантии не допускается.</w:t>
      </w:r>
      <w:r w:rsidRPr="00B536FF">
        <w:t xml:space="preserve"> </w:t>
      </w:r>
    </w:p>
    <w:p w:rsidR="00B536FF" w:rsidRPr="00B536FF" w:rsidRDefault="00B536FF" w:rsidP="00B536FF">
      <w:pPr>
        <w:widowControl w:val="0"/>
        <w:ind w:firstLine="709"/>
        <w:rPr>
          <w:bCs/>
        </w:rPr>
      </w:pPr>
      <w:r w:rsidRPr="00B536FF">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B536FF" w:rsidRPr="00B536FF" w:rsidRDefault="00B536FF" w:rsidP="00B536FF">
      <w:pPr>
        <w:widowControl w:val="0"/>
        <w:ind w:firstLine="709"/>
        <w:rPr>
          <w:rFonts w:eastAsia="Arial Unicode MS"/>
          <w:bdr w:val="none" w:sz="0" w:space="0" w:color="auto" w:frame="1"/>
        </w:rPr>
      </w:pPr>
      <w:r w:rsidRPr="00B536FF">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B536FF" w:rsidRPr="00B536FF" w:rsidRDefault="00B536FF" w:rsidP="00B536FF">
      <w:pPr>
        <w:widowControl w:val="0"/>
        <w:ind w:firstLine="709"/>
      </w:pPr>
      <w:r w:rsidRPr="00B536FF">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B536FF" w:rsidRPr="00B536FF" w:rsidRDefault="00B536FF" w:rsidP="00B536FF">
      <w:pPr>
        <w:widowControl w:val="0"/>
        <w:ind w:firstLine="709"/>
      </w:pPr>
      <w:r w:rsidRPr="00B536FF">
        <w:t xml:space="preserve">Действие настоящей независимой гарантии регулируется законодательством Российской Федерации. </w:t>
      </w:r>
    </w:p>
    <w:p w:rsidR="00B536FF" w:rsidRPr="00B536FF" w:rsidRDefault="00B536FF" w:rsidP="00B536FF">
      <w:pPr>
        <w:widowControl w:val="0"/>
        <w:ind w:firstLine="709"/>
      </w:pPr>
      <w:r w:rsidRPr="00B536FF">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B536FF">
        <w:rPr>
          <w:i/>
        </w:rPr>
        <w:t>(указывается арбитражный суд по месту нахождения бенефициара)</w:t>
      </w:r>
      <w:r w:rsidRPr="00B536FF">
        <w:t>».</w:t>
      </w:r>
    </w:p>
    <w:p w:rsidR="00B536FF" w:rsidRPr="00B536FF" w:rsidRDefault="00B536FF" w:rsidP="00B536FF">
      <w:pPr>
        <w:widowControl w:val="0"/>
        <w:tabs>
          <w:tab w:val="left" w:pos="1080"/>
        </w:tabs>
      </w:pPr>
    </w:p>
    <w:p w:rsidR="00B536FF" w:rsidRPr="00B536FF" w:rsidRDefault="00B536FF" w:rsidP="00B536FF">
      <w:pPr>
        <w:autoSpaceDE w:val="0"/>
        <w:autoSpaceDN w:val="0"/>
        <w:adjustRightInd w:val="0"/>
        <w:spacing w:after="0"/>
      </w:pPr>
      <w:r w:rsidRPr="00B536FF">
        <w:t>Подписи уполномоченных лиц</w:t>
      </w:r>
    </w:p>
    <w:p w:rsidR="00B536FF" w:rsidRPr="00B536FF" w:rsidRDefault="00B536FF" w:rsidP="00B536FF">
      <w:pPr>
        <w:spacing w:after="0"/>
        <w:jc w:val="left"/>
        <w:rPr>
          <w:b/>
          <w:i/>
          <w:sz w:val="20"/>
          <w:szCs w:val="20"/>
        </w:rPr>
      </w:pPr>
      <w:bookmarkStart w:id="221" w:name="Par139"/>
      <w:bookmarkEnd w:id="221"/>
      <w:r w:rsidRPr="00B536FF">
        <w:rPr>
          <w:b/>
          <w:i/>
          <w:sz w:val="20"/>
          <w:szCs w:val="20"/>
        </w:rPr>
        <w:br w:type="page"/>
      </w:r>
    </w:p>
    <w:p w:rsidR="00B536FF" w:rsidRPr="00B536FF" w:rsidRDefault="00B536FF" w:rsidP="00B536FF">
      <w:pPr>
        <w:spacing w:after="0"/>
        <w:ind w:firstLine="567"/>
        <w:rPr>
          <w:b/>
          <w:i/>
          <w:sz w:val="20"/>
          <w:szCs w:val="20"/>
        </w:rPr>
      </w:pPr>
      <w:r w:rsidRPr="00B536FF">
        <w:rPr>
          <w:b/>
          <w:i/>
          <w:sz w:val="20"/>
          <w:szCs w:val="20"/>
        </w:rPr>
        <w:t>Инструкции по заполнению</w:t>
      </w:r>
    </w:p>
    <w:p w:rsidR="00B536FF" w:rsidRPr="00B536FF" w:rsidRDefault="00B536FF" w:rsidP="00B536FF">
      <w:pPr>
        <w:autoSpaceDE w:val="0"/>
        <w:autoSpaceDN w:val="0"/>
        <w:adjustRightInd w:val="0"/>
        <w:spacing w:after="0"/>
        <w:ind w:firstLine="540"/>
        <w:rPr>
          <w:sz w:val="20"/>
          <w:szCs w:val="20"/>
        </w:rPr>
      </w:pPr>
      <w:r w:rsidRPr="00B536FF">
        <w:rPr>
          <w:sz w:val="20"/>
          <w:szCs w:val="20"/>
        </w:rPr>
        <w:t>&lt;1&gt; Указывается при наличии.</w:t>
      </w:r>
    </w:p>
    <w:p w:rsidR="00B536FF" w:rsidRPr="00B536FF" w:rsidRDefault="00B536FF" w:rsidP="00B536FF">
      <w:pPr>
        <w:autoSpaceDE w:val="0"/>
        <w:autoSpaceDN w:val="0"/>
        <w:adjustRightInd w:val="0"/>
        <w:spacing w:after="0"/>
        <w:ind w:firstLine="540"/>
        <w:rPr>
          <w:sz w:val="20"/>
          <w:szCs w:val="20"/>
        </w:rPr>
      </w:pPr>
      <w:bookmarkStart w:id="222" w:name="Par140"/>
      <w:bookmarkEnd w:id="222"/>
      <w:r w:rsidRPr="00B536FF">
        <w:rPr>
          <w:sz w:val="20"/>
          <w:szCs w:val="20"/>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B536FF" w:rsidRPr="00B536FF" w:rsidRDefault="00B536FF" w:rsidP="00B536FF">
      <w:pPr>
        <w:autoSpaceDE w:val="0"/>
        <w:autoSpaceDN w:val="0"/>
        <w:adjustRightInd w:val="0"/>
        <w:spacing w:after="0"/>
        <w:ind w:firstLine="540"/>
        <w:rPr>
          <w:sz w:val="20"/>
          <w:szCs w:val="20"/>
        </w:rPr>
      </w:pPr>
      <w:bookmarkStart w:id="223" w:name="Par141"/>
      <w:bookmarkEnd w:id="223"/>
      <w:r w:rsidRPr="00B536FF">
        <w:rPr>
          <w:sz w:val="20"/>
          <w:szCs w:val="20"/>
        </w:rPr>
        <w:t>&lt;3&gt; Указывается, если принципал является юридическим лицом, аккредитованным филиалом или представительством иностранного юридического лица.</w:t>
      </w:r>
    </w:p>
    <w:p w:rsidR="00B536FF" w:rsidRPr="00B536FF" w:rsidRDefault="00B536FF" w:rsidP="00B536FF">
      <w:pPr>
        <w:autoSpaceDE w:val="0"/>
        <w:autoSpaceDN w:val="0"/>
        <w:adjustRightInd w:val="0"/>
        <w:spacing w:after="0"/>
        <w:ind w:firstLine="540"/>
        <w:rPr>
          <w:sz w:val="20"/>
          <w:szCs w:val="20"/>
        </w:rPr>
      </w:pPr>
      <w:bookmarkStart w:id="224" w:name="Par142"/>
      <w:bookmarkEnd w:id="224"/>
      <w:r w:rsidRPr="00B536FF">
        <w:rPr>
          <w:sz w:val="20"/>
          <w:szCs w:val="20"/>
        </w:rPr>
        <w:t>&lt;4&gt; Указывается в соответствии с извещением об осуществлении конкурентной закупки.</w:t>
      </w:r>
    </w:p>
    <w:p w:rsidR="00B536FF" w:rsidRPr="00B536FF" w:rsidRDefault="00B536FF" w:rsidP="00B536FF">
      <w:pPr>
        <w:autoSpaceDE w:val="0"/>
        <w:autoSpaceDN w:val="0"/>
        <w:adjustRightInd w:val="0"/>
        <w:spacing w:after="0"/>
        <w:ind w:firstLine="540"/>
        <w:rPr>
          <w:sz w:val="20"/>
          <w:szCs w:val="20"/>
        </w:rPr>
      </w:pPr>
      <w:bookmarkStart w:id="225" w:name="Par143"/>
      <w:bookmarkEnd w:id="225"/>
      <w:r w:rsidRPr="00B536FF">
        <w:rPr>
          <w:sz w:val="20"/>
          <w:szCs w:val="20"/>
        </w:rPr>
        <w:t>&lt;5&gt;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90 дней со дня окончания срока подачи заявок.</w:t>
      </w:r>
    </w:p>
    <w:p w:rsidR="00B536FF" w:rsidRPr="00B536FF" w:rsidRDefault="00B536FF" w:rsidP="00B536FF">
      <w:pPr>
        <w:autoSpaceDE w:val="0"/>
        <w:autoSpaceDN w:val="0"/>
        <w:adjustRightInd w:val="0"/>
        <w:spacing w:after="0"/>
        <w:ind w:firstLine="540"/>
        <w:rPr>
          <w:sz w:val="20"/>
          <w:szCs w:val="20"/>
        </w:rPr>
      </w:pPr>
      <w:r w:rsidRPr="00B536FF">
        <w:rPr>
          <w:sz w:val="20"/>
          <w:szCs w:val="20"/>
        </w:rPr>
        <w:t>&lt;6&gt; Указывается почтовый адрес.</w:t>
      </w:r>
    </w:p>
    <w:p w:rsidR="00B536FF" w:rsidRPr="00B536FF" w:rsidRDefault="00B536FF" w:rsidP="00B536FF">
      <w:pPr>
        <w:autoSpaceDE w:val="0"/>
        <w:autoSpaceDN w:val="0"/>
        <w:adjustRightInd w:val="0"/>
        <w:spacing w:after="0"/>
        <w:ind w:firstLine="540"/>
        <w:rPr>
          <w:sz w:val="20"/>
          <w:szCs w:val="20"/>
        </w:rPr>
      </w:pPr>
      <w:bookmarkStart w:id="226" w:name="Par145"/>
      <w:bookmarkEnd w:id="226"/>
      <w:r w:rsidRPr="00B536FF">
        <w:rPr>
          <w:sz w:val="20"/>
          <w:szCs w:val="20"/>
        </w:rPr>
        <w:t>&lt;7&gt; Указываются адрес электронной почты и (или) наименование информационной системы.</w:t>
      </w:r>
    </w:p>
    <w:p w:rsidR="00B536FF" w:rsidRPr="00B536FF" w:rsidRDefault="00B536FF" w:rsidP="00B536FF">
      <w:pPr>
        <w:autoSpaceDE w:val="0"/>
        <w:autoSpaceDN w:val="0"/>
        <w:adjustRightInd w:val="0"/>
        <w:spacing w:after="0"/>
        <w:ind w:firstLine="540"/>
        <w:rPr>
          <w:sz w:val="20"/>
          <w:szCs w:val="20"/>
        </w:rPr>
      </w:pPr>
      <w:bookmarkStart w:id="227" w:name="Par146"/>
      <w:bookmarkEnd w:id="227"/>
      <w:r w:rsidRPr="00B536FF">
        <w:rPr>
          <w:sz w:val="20"/>
          <w:szCs w:val="20"/>
        </w:rPr>
        <w:t>&lt;8&gt; Указывается наименование арбитражного суда.</w:t>
      </w:r>
    </w:p>
    <w:p w:rsidR="00B536FF" w:rsidRPr="00B536FF" w:rsidRDefault="00B536FF" w:rsidP="00B536FF">
      <w:pPr>
        <w:autoSpaceDE w:val="0"/>
        <w:autoSpaceDN w:val="0"/>
        <w:adjustRightInd w:val="0"/>
        <w:spacing w:after="0"/>
        <w:ind w:firstLine="540"/>
        <w:rPr>
          <w:sz w:val="20"/>
          <w:szCs w:val="20"/>
        </w:rPr>
      </w:pPr>
      <w:bookmarkStart w:id="228" w:name="Par147"/>
      <w:bookmarkEnd w:id="228"/>
      <w:r w:rsidRPr="00B536FF">
        <w:rPr>
          <w:sz w:val="20"/>
          <w:szCs w:val="20"/>
        </w:rPr>
        <w:t xml:space="preserve">&lt;9&gt;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w:t>
      </w:r>
      <w:hyperlink r:id="rId26" w:history="1">
        <w:r w:rsidRPr="00B536FF">
          <w:rPr>
            <w:color w:val="0000FF"/>
            <w:sz w:val="20"/>
            <w:szCs w:val="20"/>
          </w:rPr>
          <w:t>требованиям</w:t>
        </w:r>
      </w:hyperlink>
      <w:r w:rsidRPr="00B536FF">
        <w:rPr>
          <w:sz w:val="20"/>
          <w:szCs w:val="20"/>
        </w:rPr>
        <w:t xml:space="preserve"> к условиям независимой гарантии, установленным постановлением Правительства Российской Федерации от 9 августа 2022 г.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keepNext/>
        <w:spacing w:after="0"/>
        <w:jc w:val="center"/>
        <w:outlineLvl w:val="0"/>
        <w:rPr>
          <w:rFonts w:asciiTheme="majorHAnsi" w:eastAsiaTheme="majorEastAsia" w:hAnsiTheme="majorHAnsi" w:cstheme="majorBidi"/>
          <w:bCs/>
          <w:color w:val="365F91" w:themeColor="accent1" w:themeShade="BF"/>
          <w:kern w:val="28"/>
        </w:rPr>
      </w:pPr>
      <w:bookmarkStart w:id="229" w:name="_Toc132016250"/>
      <w:r w:rsidRPr="00B536FF">
        <w:rPr>
          <w:rFonts w:asciiTheme="majorHAnsi" w:eastAsiaTheme="majorEastAsia" w:hAnsiTheme="majorHAnsi" w:cstheme="majorBidi"/>
          <w:b/>
          <w:bCs/>
          <w:color w:val="365F91" w:themeColor="accent1" w:themeShade="BF"/>
          <w:kern w:val="28"/>
          <w:lang w:val="en-US"/>
        </w:rPr>
        <w:t>IV</w:t>
      </w:r>
      <w:r w:rsidRPr="00B536FF">
        <w:rPr>
          <w:rFonts w:asciiTheme="majorHAnsi" w:eastAsiaTheme="majorEastAsia" w:hAnsiTheme="majorHAnsi" w:cstheme="majorBidi"/>
          <w:b/>
          <w:bCs/>
          <w:color w:val="365F91" w:themeColor="accent1" w:themeShade="BF"/>
          <w:kern w:val="28"/>
        </w:rPr>
        <w:t xml:space="preserve">. </w:t>
      </w:r>
      <w:bookmarkEnd w:id="210"/>
      <w:bookmarkEnd w:id="211"/>
      <w:bookmarkEnd w:id="212"/>
      <w:bookmarkEnd w:id="213"/>
      <w:bookmarkEnd w:id="214"/>
      <w:bookmarkEnd w:id="215"/>
      <w:bookmarkEnd w:id="216"/>
      <w:bookmarkEnd w:id="217"/>
      <w:bookmarkEnd w:id="218"/>
      <w:bookmarkEnd w:id="219"/>
      <w:r w:rsidRPr="00B536FF">
        <w:rPr>
          <w:rFonts w:asciiTheme="majorHAnsi" w:eastAsiaTheme="majorEastAsia" w:hAnsiTheme="majorHAnsi" w:cstheme="majorBidi"/>
          <w:b/>
          <w:bCs/>
          <w:color w:val="365F91" w:themeColor="accent1" w:themeShade="BF"/>
          <w:kern w:val="28"/>
        </w:rPr>
        <w:t xml:space="preserve">ТЕХНИЧЕСКОЕ </w:t>
      </w:r>
      <w:bookmarkEnd w:id="220"/>
      <w:bookmarkEnd w:id="229"/>
      <w:r w:rsidRPr="00B536FF">
        <w:rPr>
          <w:rFonts w:asciiTheme="majorHAnsi" w:eastAsiaTheme="majorEastAsia" w:hAnsiTheme="majorHAnsi" w:cstheme="majorBidi"/>
          <w:b/>
          <w:bCs/>
          <w:color w:val="365F91" w:themeColor="accent1" w:themeShade="BF"/>
          <w:kern w:val="28"/>
        </w:rPr>
        <w:t>ЗАДАНИЕ</w:t>
      </w:r>
    </w:p>
    <w:p w:rsidR="00B536FF" w:rsidRPr="00B536FF" w:rsidRDefault="00B536FF" w:rsidP="00B536FF"/>
    <w:p w:rsidR="00B536FF" w:rsidRPr="00B536FF" w:rsidRDefault="00B536FF" w:rsidP="00B536FF">
      <w:pPr>
        <w:ind w:firstLine="567"/>
      </w:pPr>
      <w:r w:rsidRPr="00B536FF">
        <w:t>Техническое задание приведено в приложении № 1 к настоящей документации о закупке, представленном в виде отдельного файла.</w:t>
      </w:r>
    </w:p>
    <w:p w:rsidR="00B536FF" w:rsidRPr="00B536FF" w:rsidRDefault="00B536FF" w:rsidP="00B536FF">
      <w:pPr>
        <w:ind w:firstLine="567"/>
        <w:rPr>
          <w:bCs/>
        </w:rPr>
      </w:pPr>
    </w:p>
    <w:p w:rsidR="00B536FF" w:rsidRPr="00B536FF" w:rsidRDefault="00B536FF" w:rsidP="00B536FF">
      <w:pPr>
        <w:keepNext/>
        <w:spacing w:after="0"/>
        <w:jc w:val="center"/>
        <w:outlineLvl w:val="0"/>
        <w:rPr>
          <w:rFonts w:asciiTheme="majorHAnsi" w:eastAsiaTheme="majorEastAsia" w:hAnsiTheme="majorHAnsi" w:cstheme="majorBidi"/>
          <w:bCs/>
          <w:color w:val="365F91" w:themeColor="accent1" w:themeShade="BF"/>
          <w:kern w:val="28"/>
        </w:rPr>
      </w:pPr>
      <w:bookmarkStart w:id="230" w:name="_Ref166247676"/>
      <w:bookmarkStart w:id="231" w:name="_Toc291689567"/>
      <w:bookmarkStart w:id="232" w:name="_Toc5958832"/>
      <w:bookmarkStart w:id="233" w:name="_Toc132016251"/>
      <w:r w:rsidRPr="00B536FF">
        <w:rPr>
          <w:rFonts w:asciiTheme="majorHAnsi" w:eastAsiaTheme="majorEastAsia" w:hAnsiTheme="majorHAnsi" w:cstheme="majorBidi"/>
          <w:b/>
          <w:bCs/>
          <w:color w:val="365F91" w:themeColor="accent1" w:themeShade="BF"/>
          <w:kern w:val="28"/>
          <w:lang w:val="en-US"/>
        </w:rPr>
        <w:t>V</w:t>
      </w:r>
      <w:r w:rsidRPr="00B536FF">
        <w:rPr>
          <w:rFonts w:asciiTheme="majorHAnsi" w:eastAsiaTheme="majorEastAsia" w:hAnsiTheme="majorHAnsi" w:cstheme="majorBidi"/>
          <w:b/>
          <w:bCs/>
          <w:color w:val="365F91" w:themeColor="accent1" w:themeShade="BF"/>
          <w:kern w:val="28"/>
        </w:rPr>
        <w:t xml:space="preserve">. </w:t>
      </w:r>
      <w:bookmarkEnd w:id="230"/>
      <w:bookmarkEnd w:id="231"/>
      <w:r w:rsidRPr="00B536FF">
        <w:rPr>
          <w:rFonts w:asciiTheme="majorHAnsi" w:eastAsiaTheme="majorEastAsia" w:hAnsiTheme="majorHAnsi" w:cstheme="majorBidi"/>
          <w:b/>
          <w:bCs/>
          <w:caps/>
          <w:color w:val="365F91" w:themeColor="accent1" w:themeShade="BF"/>
          <w:kern w:val="28"/>
        </w:rPr>
        <w:t>ПРОЕКТ ДОГОВОРА</w:t>
      </w:r>
      <w:bookmarkEnd w:id="232"/>
      <w:bookmarkEnd w:id="233"/>
      <w:r w:rsidRPr="00B536FF">
        <w:rPr>
          <w:rFonts w:asciiTheme="majorHAnsi" w:eastAsiaTheme="majorEastAsia" w:hAnsiTheme="majorHAnsi" w:cstheme="majorBidi"/>
          <w:b/>
          <w:bCs/>
          <w:color w:val="365F91" w:themeColor="accent1" w:themeShade="BF"/>
          <w:kern w:val="28"/>
        </w:rPr>
        <w:t xml:space="preserve"> </w:t>
      </w:r>
    </w:p>
    <w:p w:rsidR="00B536FF" w:rsidRPr="00B536FF" w:rsidRDefault="00B536FF" w:rsidP="00B536FF"/>
    <w:p w:rsidR="00B536FF" w:rsidRPr="00B536FF" w:rsidRDefault="00B536FF" w:rsidP="00B536FF">
      <w:pPr>
        <w:ind w:firstLine="567"/>
      </w:pPr>
      <w:r w:rsidRPr="00B536FF">
        <w:t>Проект договора на поставку приведен в приложении № 2 к настоящей документации о закупке, представленном в виде отдельного файла.</w:t>
      </w:r>
    </w:p>
    <w:p w:rsidR="00B536FF" w:rsidRPr="00B536FF" w:rsidRDefault="00B536FF" w:rsidP="00B536FF">
      <w:pPr>
        <w:ind w:firstLine="567"/>
      </w:pPr>
    </w:p>
    <w:p w:rsidR="00B536FF" w:rsidRPr="00B536FF" w:rsidRDefault="00B536FF" w:rsidP="00B536FF"/>
    <w:p w:rsidR="00B536FF" w:rsidRPr="00B536FF" w:rsidRDefault="00B536FF" w:rsidP="00B536FF"/>
    <w:sectPr w:rsidR="00B536FF" w:rsidRPr="00B536FF" w:rsidSect="00B82364">
      <w:footerReference w:type="default" r:id="rId27"/>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002A" w:rsidRDefault="00DA002A">
      <w:r>
        <w:separator/>
      </w:r>
    </w:p>
    <w:p w:rsidR="00DA002A" w:rsidRDefault="00DA002A"/>
  </w:endnote>
  <w:endnote w:type="continuationSeparator" w:id="0">
    <w:p w:rsidR="00DA002A" w:rsidRDefault="00DA002A">
      <w:r>
        <w:continuationSeparator/>
      </w:r>
    </w:p>
    <w:p w:rsidR="00DA002A" w:rsidRDefault="00DA00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6FF" w:rsidRDefault="00B536F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6FF" w:rsidRDefault="00B536F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6FF" w:rsidRDefault="00B536FF"/>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6FF" w:rsidRDefault="00B536FF"/>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002A" w:rsidRDefault="00DA002A">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0B7FFE">
      <w:rPr>
        <w:rStyle w:val="afd"/>
        <w:noProof/>
      </w:rPr>
      <w:t>59</w:t>
    </w:r>
    <w:r>
      <w:rPr>
        <w:rStyle w:val="afd"/>
      </w:rPr>
      <w:fldChar w:fldCharType="end"/>
    </w:r>
  </w:p>
  <w:p w:rsidR="00DA002A" w:rsidRDefault="00DA002A">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002A" w:rsidRDefault="00DA002A">
      <w:r>
        <w:separator/>
      </w:r>
    </w:p>
    <w:p w:rsidR="00DA002A" w:rsidRDefault="00DA002A"/>
  </w:footnote>
  <w:footnote w:type="continuationSeparator" w:id="0">
    <w:p w:rsidR="00DA002A" w:rsidRDefault="00DA002A">
      <w:r>
        <w:continuationSeparator/>
      </w:r>
    </w:p>
    <w:p w:rsidR="00DA002A" w:rsidRDefault="00DA002A"/>
  </w:footnote>
  <w:footnote w:id="1">
    <w:p w:rsidR="00B536FF" w:rsidRDefault="00B536FF" w:rsidP="00B536FF">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2">
    <w:p w:rsidR="00B536FF" w:rsidRDefault="00B536FF" w:rsidP="00B536FF">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3">
    <w:p w:rsidR="00B536FF" w:rsidRDefault="00B536FF" w:rsidP="00B536FF">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4">
    <w:p w:rsidR="00B536FF" w:rsidRDefault="00B536FF" w:rsidP="00B536FF">
      <w:pPr>
        <w:spacing w:after="0"/>
        <w:rPr>
          <w:sz w:val="18"/>
          <w:szCs w:val="18"/>
        </w:rPr>
      </w:pPr>
      <w:r>
        <w:rPr>
          <w:sz w:val="18"/>
          <w:szCs w:val="18"/>
        </w:rPr>
        <w:footnoteRef/>
      </w:r>
      <w:r>
        <w:rPr>
          <w:sz w:val="18"/>
          <w:szCs w:val="18"/>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(Перечень публичных должностных лиц указан в приложении к Анкете).</w:t>
      </w:r>
    </w:p>
  </w:footnote>
  <w:footnote w:id="5">
    <w:p w:rsidR="00B536FF" w:rsidRPr="00FA400D" w:rsidRDefault="00B536FF" w:rsidP="00B536FF">
      <w:pPr>
        <w:pStyle w:val="afb"/>
      </w:pPr>
      <w:r>
        <w:rPr>
          <w:rStyle w:val="afa"/>
        </w:rPr>
        <w:t>1</w:t>
      </w:r>
      <w:r>
        <w:t xml:space="preserve"> 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6FF" w:rsidRDefault="00B536F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6FF" w:rsidRDefault="00B536FF"/>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6FF" w:rsidRDefault="00B536FF"/>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6FF" w:rsidRDefault="00B536FF"/>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6FF" w:rsidRDefault="00B536FF"/>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6FF" w:rsidRDefault="00B536F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6F060DF"/>
    <w:multiLevelType w:val="hybridMultilevel"/>
    <w:tmpl w:val="32F65724"/>
    <w:lvl w:ilvl="0" w:tplc="966E8B7E">
      <w:start w:val="1"/>
      <w:numFmt w:val="decimal"/>
      <w:lvlText w:val="%1."/>
      <w:lvlJc w:val="left"/>
      <w:pPr>
        <w:tabs>
          <w:tab w:val="num" w:pos="1320"/>
        </w:tabs>
        <w:ind w:left="1320" w:hanging="360"/>
      </w:pPr>
      <w:rPr>
        <w:rFonts w:hint="default"/>
      </w:rPr>
    </w:lvl>
    <w:lvl w:ilvl="1" w:tplc="F14A58FE">
      <w:start w:val="1"/>
      <w:numFmt w:val="bullet"/>
      <w:lvlText w:val=""/>
      <w:lvlJc w:val="left"/>
      <w:pPr>
        <w:tabs>
          <w:tab w:val="num" w:pos="1500"/>
        </w:tabs>
        <w:ind w:left="1500" w:hanging="360"/>
      </w:pPr>
      <w:rPr>
        <w:rFonts w:ascii="Symbol" w:hAnsi="Symbol" w:hint="default"/>
      </w:rPr>
    </w:lvl>
    <w:lvl w:ilvl="2" w:tplc="19D0ACA6">
      <w:start w:val="1"/>
      <w:numFmt w:val="decimal"/>
      <w:lvlText w:val="%3."/>
      <w:lvlJc w:val="left"/>
      <w:pPr>
        <w:tabs>
          <w:tab w:val="num" w:pos="2400"/>
        </w:tabs>
        <w:ind w:left="2400" w:hanging="360"/>
      </w:pPr>
      <w:rPr>
        <w:rFonts w:hint="default"/>
      </w:rPr>
    </w:lvl>
    <w:lvl w:ilvl="3" w:tplc="04190001">
      <w:start w:val="1"/>
      <w:numFmt w:val="bullet"/>
      <w:lvlText w:val=""/>
      <w:lvlJc w:val="left"/>
      <w:pPr>
        <w:tabs>
          <w:tab w:val="num" w:pos="2940"/>
        </w:tabs>
        <w:ind w:left="2940" w:hanging="360"/>
      </w:pPr>
      <w:rPr>
        <w:rFonts w:ascii="Symbol" w:hAnsi="Symbol" w:hint="default"/>
      </w:r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F7678B"/>
    <w:multiLevelType w:val="hybridMultilevel"/>
    <w:tmpl w:val="252C6AA6"/>
    <w:lvl w:ilvl="0" w:tplc="F14A58F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88978E9"/>
    <w:multiLevelType w:val="hybridMultilevel"/>
    <w:tmpl w:val="6A8613C2"/>
    <w:lvl w:ilvl="0" w:tplc="4AF03BC6">
      <w:start w:val="1"/>
      <w:numFmt w:val="decimal"/>
      <w:lvlText w:val="%1."/>
      <w:lvlJc w:val="left"/>
      <w:pPr>
        <w:tabs>
          <w:tab w:val="num" w:pos="1800"/>
        </w:tabs>
        <w:ind w:left="180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D4B7DA7"/>
    <w:multiLevelType w:val="hybridMultilevel"/>
    <w:tmpl w:val="0144E3EA"/>
    <w:lvl w:ilvl="0" w:tplc="1C068474">
      <w:start w:val="1"/>
      <w:numFmt w:val="russianLower"/>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D8C7EB8"/>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8"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9BF0275"/>
    <w:multiLevelType w:val="multilevel"/>
    <w:tmpl w:val="B15E072E"/>
    <w:lvl w:ilvl="0">
      <w:start w:val="6"/>
      <w:numFmt w:val="decimal"/>
      <w:lvlText w:val="%1.1.1."/>
      <w:lvlJc w:val="left"/>
      <w:pPr>
        <w:tabs>
          <w:tab w:val="num" w:pos="660"/>
        </w:tabs>
        <w:ind w:left="660" w:hanging="660"/>
      </w:pPr>
      <w:rPr>
        <w:rFonts w:hint="default"/>
      </w:rPr>
    </w:lvl>
    <w:lvl w:ilvl="1">
      <w:start w:val="2"/>
      <w:numFmt w:val="decimal"/>
      <w:lvlText w:val="%1.%2."/>
      <w:lvlJc w:val="left"/>
      <w:pPr>
        <w:tabs>
          <w:tab w:val="num" w:pos="660"/>
        </w:tabs>
        <w:ind w:left="660" w:hanging="6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4."/>
      <w:lvlJc w:val="left"/>
      <w:pPr>
        <w:tabs>
          <w:tab w:val="num" w:pos="720"/>
        </w:tabs>
        <w:ind w:left="720" w:hanging="720"/>
      </w:pPr>
      <w:rPr>
        <w:rFonts w:ascii="Times New Roman" w:eastAsia="Times New Roman" w:hAnsi="Times New Roman" w:cs="Times New Roman"/>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DDA211C"/>
    <w:multiLevelType w:val="multilevel"/>
    <w:tmpl w:val="FEBC3B66"/>
    <w:lvl w:ilvl="0">
      <w:start w:val="1"/>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24" w15:restartNumberingAfterBreak="0">
    <w:nsid w:val="405C4A03"/>
    <w:multiLevelType w:val="hybridMultilevel"/>
    <w:tmpl w:val="7F461FC4"/>
    <w:lvl w:ilvl="0" w:tplc="F10CFEAA">
      <w:start w:val="1"/>
      <w:numFmt w:val="bullet"/>
      <w:lvlText w:val=""/>
      <w:lvlJc w:val="left"/>
      <w:pPr>
        <w:tabs>
          <w:tab w:val="num" w:pos="4472"/>
        </w:tabs>
        <w:ind w:left="4472"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25" w15:restartNumberingAfterBreak="0">
    <w:nsid w:val="416E68C3"/>
    <w:multiLevelType w:val="hybridMultilevel"/>
    <w:tmpl w:val="A0D6DD80"/>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26"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50685EEF"/>
    <w:multiLevelType w:val="hybridMultilevel"/>
    <w:tmpl w:val="8B6AD1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1BE2426"/>
    <w:multiLevelType w:val="hybridMultilevel"/>
    <w:tmpl w:val="E34C8EEE"/>
    <w:lvl w:ilvl="0" w:tplc="19D0ACA6">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A4B41D9"/>
    <w:multiLevelType w:val="multilevel"/>
    <w:tmpl w:val="AF62F774"/>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6" w15:restartNumberingAfterBreak="0">
    <w:nsid w:val="5F306EC2"/>
    <w:multiLevelType w:val="hybridMultilevel"/>
    <w:tmpl w:val="492A2F0C"/>
    <w:name w:val="WW8Num73"/>
    <w:lvl w:ilvl="0" w:tplc="4174928A">
      <w:start w:val="1"/>
      <w:numFmt w:val="russianLower"/>
      <w:lvlText w:val="%1)"/>
      <w:lvlJc w:val="left"/>
      <w:pPr>
        <w:ind w:left="1428" w:hanging="360"/>
      </w:pPr>
      <w:rPr>
        <w:rFonts w:hint="default"/>
        <w:b w:val="0"/>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420763B"/>
    <w:multiLevelType w:val="multilevel"/>
    <w:tmpl w:val="28C2E1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9"/>
  </w:num>
  <w:num w:numId="2">
    <w:abstractNumId w:val="48"/>
  </w:num>
  <w:num w:numId="3">
    <w:abstractNumId w:val="16"/>
  </w:num>
  <w:num w:numId="4">
    <w:abstractNumId w:val="15"/>
  </w:num>
  <w:num w:numId="5">
    <w:abstractNumId w:val="43"/>
  </w:num>
  <w:num w:numId="6">
    <w:abstractNumId w:val="45"/>
  </w:num>
  <w:num w:numId="7">
    <w:abstractNumId w:val="50"/>
  </w:num>
  <w:num w:numId="8">
    <w:abstractNumId w:val="27"/>
  </w:num>
  <w:num w:numId="9">
    <w:abstractNumId w:val="40"/>
  </w:num>
  <w:num w:numId="10">
    <w:abstractNumId w:val="38"/>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0"/>
  </w:num>
  <w:num w:numId="16">
    <w:abstractNumId w:val="20"/>
  </w:num>
  <w:num w:numId="17">
    <w:abstractNumId w:val="51"/>
  </w:num>
  <w:num w:numId="18">
    <w:abstractNumId w:val="10"/>
  </w:num>
  <w:num w:numId="19">
    <w:abstractNumId w:val="41"/>
  </w:num>
  <w:num w:numId="20">
    <w:abstractNumId w:val="9"/>
  </w:num>
  <w:num w:numId="21">
    <w:abstractNumId w:val="18"/>
  </w:num>
  <w:num w:numId="22">
    <w:abstractNumId w:val="44"/>
  </w:num>
  <w:num w:numId="23">
    <w:abstractNumId w:val="26"/>
  </w:num>
  <w:num w:numId="24">
    <w:abstractNumId w:val="47"/>
  </w:num>
  <w:num w:numId="25">
    <w:abstractNumId w:val="28"/>
  </w:num>
  <w:num w:numId="26">
    <w:abstractNumId w:val="33"/>
  </w:num>
  <w:num w:numId="27">
    <w:abstractNumId w:val="7"/>
  </w:num>
  <w:num w:numId="28">
    <w:abstractNumId w:val="12"/>
  </w:num>
  <w:num w:numId="29">
    <w:abstractNumId w:val="37"/>
  </w:num>
  <w:num w:numId="30">
    <w:abstractNumId w:val="46"/>
  </w:num>
  <w:num w:numId="31">
    <w:abstractNumId w:val="13"/>
  </w:num>
  <w:num w:numId="32">
    <w:abstractNumId w:val="21"/>
  </w:num>
  <w:num w:numId="33">
    <w:abstractNumId w:val="0"/>
    <w:lvlOverride w:ilvl="0">
      <w:lvl w:ilvl="0">
        <w:numFmt w:val="bullet"/>
        <w:lvlText w:val="-"/>
        <w:legacy w:legacy="1" w:legacySpace="0" w:legacyIndent="154"/>
        <w:lvlJc w:val="left"/>
        <w:rPr>
          <w:rFonts w:ascii="Times New Roman" w:hAnsi="Times New Roman" w:hint="default"/>
        </w:rPr>
      </w:lvl>
    </w:lvlOverride>
  </w:num>
  <w:num w:numId="34">
    <w:abstractNumId w:val="19"/>
  </w:num>
  <w:num w:numId="35">
    <w:abstractNumId w:val="39"/>
  </w:num>
  <w:num w:numId="36">
    <w:abstractNumId w:val="34"/>
  </w:num>
  <w:num w:numId="37">
    <w:abstractNumId w:val="24"/>
  </w:num>
  <w:num w:numId="38">
    <w:abstractNumId w:val="35"/>
  </w:num>
  <w:num w:numId="39">
    <w:abstractNumId w:val="36"/>
  </w:num>
  <w:num w:numId="40">
    <w:abstractNumId w:val="25"/>
  </w:num>
  <w:num w:numId="41">
    <w:abstractNumId w:val="14"/>
  </w:num>
  <w:num w:numId="42">
    <w:abstractNumId w:val="8"/>
  </w:num>
  <w:num w:numId="43">
    <w:abstractNumId w:val="23"/>
  </w:num>
  <w:num w:numId="44">
    <w:abstractNumId w:val="32"/>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num>
  <w:num w:numId="48">
    <w:abstractNumId w:val="22"/>
  </w:num>
  <w:num w:numId="49">
    <w:abstractNumId w:val="42"/>
  </w:num>
  <w:num w:numId="50">
    <w:abstractNumId w:val="1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3768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B7FF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474"/>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1DD"/>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B2C"/>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358"/>
    <w:rsid w:val="003756DC"/>
    <w:rsid w:val="0037586E"/>
    <w:rsid w:val="0037663E"/>
    <w:rsid w:val="00376966"/>
    <w:rsid w:val="00376FA5"/>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87F"/>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2BCC"/>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45CA9"/>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0D14"/>
    <w:rsid w:val="005218F2"/>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A0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1B92"/>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2B5F"/>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6E4"/>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3C0B"/>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1F9D"/>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0DAC"/>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04BD"/>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6FF"/>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0A81"/>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2F0"/>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57F8A"/>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02A"/>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E7F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00E"/>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112"/>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6A74"/>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662"/>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76833"/>
    <o:shapelayout v:ext="edit">
      <o:idmap v:ext="edit" data="1"/>
    </o:shapelayout>
  </w:shapeDefaults>
  <w:decimalSymbol w:val=","/>
  <w:listSeparator w:val=";"/>
  <w14:docId w14:val="3954D3A7"/>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A,A.B.C.,list 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aliases w:val="Заголовок 4 Знак1,Заголовок 4 Знак Знак,Заголовок_4 Знак,Б4 Знак,RTC 4 Знак"/>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FTNtxt">
    <w:name w:val="FTN_txt"/>
    <w:basedOn w:val="a3"/>
    <w:rsid w:val="00DA002A"/>
    <w:pPr>
      <w:widowControl w:val="0"/>
      <w:numPr>
        <w:ilvl w:val="1"/>
        <w:numId w:val="34"/>
      </w:numPr>
      <w:tabs>
        <w:tab w:val="left" w:pos="1080"/>
      </w:tabs>
      <w:spacing w:after="0" w:line="288" w:lineRule="auto"/>
    </w:pPr>
    <w:rPr>
      <w:rFonts w:eastAsia="Arial Unicode MS"/>
    </w:rPr>
  </w:style>
  <w:style w:type="character" w:customStyle="1" w:styleId="17">
    <w:name w:val="Подпункт Знак1"/>
    <w:link w:val="affffa"/>
    <w:rsid w:val="00DA002A"/>
    <w:rPr>
      <w:sz w:val="24"/>
      <w:szCs w:val="24"/>
    </w:rPr>
  </w:style>
  <w:style w:type="paragraph" w:customStyle="1" w:styleId="FTN">
    <w:name w:val="FTN_таб"/>
    <w:basedOn w:val="a3"/>
    <w:rsid w:val="00DA002A"/>
    <w:pPr>
      <w:widowControl w:val="0"/>
      <w:tabs>
        <w:tab w:val="left" w:pos="709"/>
      </w:tabs>
      <w:spacing w:after="0"/>
    </w:pPr>
    <w:rPr>
      <w:rFonts w:eastAsia="Arial Unicode MS"/>
      <w:sz w:val="22"/>
    </w:rPr>
  </w:style>
  <w:style w:type="paragraph" w:customStyle="1" w:styleId="113">
    <w:name w:val="заголовок 11"/>
    <w:basedOn w:val="a3"/>
    <w:next w:val="a3"/>
    <w:rsid w:val="00B536FF"/>
    <w:pPr>
      <w:keepNext/>
      <w:suppressAutoHyphens/>
      <w:autoSpaceDE w:val="0"/>
      <w:spacing w:after="0"/>
      <w:jc w:val="center"/>
    </w:pPr>
    <w:rPr>
      <w:sz w:val="20"/>
      <w:lang w:eastAsia="ar-SA"/>
    </w:rPr>
  </w:style>
  <w:style w:type="character" w:customStyle="1" w:styleId="FTN-">
    <w:name w:val="FTN _коммСтиль полужирный курсив Узор: Нет (Светло-желтый)"/>
    <w:rsid w:val="00B536FF"/>
    <w:rPr>
      <w:rFonts w:ascii="Times New Roman" w:hAnsi="Times New Roman"/>
      <w:b/>
      <w:bCs/>
      <w:i/>
      <w:iCs/>
      <w:sz w:val="22"/>
      <w:shd w:val="clear" w:color="auto" w:fill="FFFF99"/>
    </w:rPr>
  </w:style>
  <w:style w:type="character" w:customStyle="1" w:styleId="FontStyle17">
    <w:name w:val="Font Style17"/>
    <w:uiPriority w:val="99"/>
    <w:rsid w:val="00B536FF"/>
    <w:rPr>
      <w:rFonts w:ascii="Times New Roman" w:hAnsi="Times New Roman" w:cs="Times New Roman"/>
      <w:sz w:val="24"/>
      <w:szCs w:val="24"/>
    </w:rPr>
  </w:style>
  <w:style w:type="paragraph" w:customStyle="1" w:styleId="-">
    <w:name w:val="_Маркер (номер) - с заголовком"/>
    <w:basedOn w:val="a3"/>
    <w:rsid w:val="00B536FF"/>
    <w:pPr>
      <w:spacing w:before="240" w:line="360" w:lineRule="auto"/>
      <w:jc w:val="left"/>
    </w:pPr>
    <w:rPr>
      <w:b/>
      <w:bCs/>
      <w:szCs w:val="20"/>
    </w:rPr>
  </w:style>
  <w:style w:type="character" w:customStyle="1" w:styleId="1d">
    <w:name w:val="Неразрешенное упоминание1"/>
    <w:basedOn w:val="a4"/>
    <w:uiPriority w:val="99"/>
    <w:semiHidden/>
    <w:unhideWhenUsed/>
    <w:rsid w:val="00B536FF"/>
    <w:rPr>
      <w:color w:val="605E5C"/>
      <w:shd w:val="clear" w:color="auto" w:fill="E1DFDD"/>
    </w:rPr>
  </w:style>
  <w:style w:type="character" w:customStyle="1" w:styleId="1e">
    <w:name w:val="Текст сноски Знак1"/>
    <w:basedOn w:val="a4"/>
    <w:uiPriority w:val="99"/>
    <w:rsid w:val="00B536FF"/>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998487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38037272">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59607188">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4336330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6619676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117633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55109495">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4CA1215A36F6052F6BC85F6f9C8L" TargetMode="External"/><Relationship Id="rId18" Type="http://schemas.openxmlformats.org/officeDocument/2006/relationships/header" Target="header3.xml"/><Relationship Id="rId26" Type="http://schemas.openxmlformats.org/officeDocument/2006/relationships/hyperlink" Target="consultantplus://offline/ref=065D28EA0590FEF39BFBEFB3F84DAE64F9EAA5767E238824E5A7B9A83F71DDF872146589766F9F85998FCDC15B6F5C265B6A07D4C0FCC9D4x2PFH"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www.rossetivolga.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consultantplus://offline/main?base=LAW;n=99727;fld=134;dst=100019"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main?base=LAW;n=115717;fld=134;dst=100014" TargetMode="External"/><Relationship Id="rId14" Type="http://schemas.openxmlformats.org/officeDocument/2006/relationships/image" Target="media/image1.emf"/><Relationship Id="rId22" Type="http://schemas.openxmlformats.org/officeDocument/2006/relationships/header" Target="header5.xml"/><Relationship Id="rId27"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EDA7EB-172B-43B2-B434-0F750539E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1339</TotalTime>
  <Pages>59</Pages>
  <Words>23944</Words>
  <Characters>136486</Characters>
  <Application>Microsoft Office Word</Application>
  <DocSecurity>0</DocSecurity>
  <Lines>1137</Lines>
  <Paragraphs>320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Филатович Татьяна Александровна</cp:lastModifiedBy>
  <cp:revision>69</cp:revision>
  <cp:lastPrinted>2021-01-15T08:18:00Z</cp:lastPrinted>
  <dcterms:created xsi:type="dcterms:W3CDTF">2022-05-17T09:13:00Z</dcterms:created>
  <dcterms:modified xsi:type="dcterms:W3CDTF">2024-08-15T12:04:00Z</dcterms:modified>
</cp:coreProperties>
</file>